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228F9" w14:textId="77777777" w:rsidR="00207063" w:rsidRPr="0069430C" w:rsidRDefault="00207063" w:rsidP="00E324C0">
      <w:pPr>
        <w:ind w:left="540" w:hanging="540"/>
        <w:rPr>
          <w:rFonts w:cs="Arial"/>
          <w:b/>
          <w:sz w:val="22"/>
          <w:szCs w:val="22"/>
        </w:rPr>
      </w:pPr>
      <w:r w:rsidRPr="0069430C">
        <w:rPr>
          <w:rFonts w:cs="Arial"/>
          <w:b/>
          <w:sz w:val="22"/>
          <w:szCs w:val="22"/>
        </w:rPr>
        <w:t>JOB DESCRIPTION</w:t>
      </w:r>
    </w:p>
    <w:p w14:paraId="38DAB7FE" w14:textId="77777777" w:rsidR="0069430C" w:rsidRPr="0069430C" w:rsidRDefault="0069430C" w:rsidP="00E324C0">
      <w:pPr>
        <w:ind w:left="540" w:hanging="540"/>
        <w:rPr>
          <w:rFonts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6041"/>
      </w:tblGrid>
      <w:tr w:rsidR="0069430C" w:rsidRPr="0069430C" w14:paraId="4D09E67F" w14:textId="77777777" w:rsidTr="0069430C">
        <w:tc>
          <w:tcPr>
            <w:tcW w:w="1915" w:type="dxa"/>
          </w:tcPr>
          <w:p w14:paraId="39D15574" w14:textId="77777777" w:rsidR="0069430C" w:rsidRPr="0069430C" w:rsidRDefault="0069430C" w:rsidP="00E324C0">
            <w:pPr>
              <w:spacing w:before="120"/>
              <w:rPr>
                <w:rFonts w:cs="Arial"/>
                <w:b/>
                <w:sz w:val="22"/>
                <w:szCs w:val="22"/>
              </w:rPr>
            </w:pPr>
            <w:r w:rsidRPr="0069430C">
              <w:rPr>
                <w:rFonts w:cs="Arial"/>
                <w:b/>
                <w:sz w:val="22"/>
                <w:szCs w:val="22"/>
              </w:rPr>
              <w:t>Title</w:t>
            </w:r>
          </w:p>
        </w:tc>
        <w:tc>
          <w:tcPr>
            <w:tcW w:w="6041" w:type="dxa"/>
          </w:tcPr>
          <w:p w14:paraId="2EC8163D" w14:textId="77777777" w:rsidR="0069430C" w:rsidRPr="0069430C" w:rsidRDefault="0069430C" w:rsidP="00AD3441">
            <w:pPr>
              <w:spacing w:before="120"/>
              <w:rPr>
                <w:rFonts w:cs="Arial"/>
                <w:sz w:val="22"/>
                <w:szCs w:val="22"/>
              </w:rPr>
            </w:pPr>
            <w:r w:rsidRPr="0069430C">
              <w:rPr>
                <w:rFonts w:cs="Arial"/>
                <w:sz w:val="22"/>
                <w:szCs w:val="22"/>
              </w:rPr>
              <w:t xml:space="preserve">Upshot </w:t>
            </w:r>
            <w:r w:rsidR="000F7BE2">
              <w:rPr>
                <w:rFonts w:cs="Arial"/>
                <w:sz w:val="22"/>
                <w:szCs w:val="22"/>
              </w:rPr>
              <w:t>Account</w:t>
            </w:r>
            <w:r w:rsidR="00AD3441">
              <w:rPr>
                <w:rFonts w:cs="Arial"/>
                <w:sz w:val="22"/>
                <w:szCs w:val="22"/>
              </w:rPr>
              <w:t xml:space="preserve"> and Support</w:t>
            </w:r>
            <w:r w:rsidR="000F7BE2">
              <w:rPr>
                <w:rFonts w:cs="Arial"/>
                <w:sz w:val="22"/>
                <w:szCs w:val="22"/>
              </w:rPr>
              <w:t xml:space="preserve"> Manager</w:t>
            </w:r>
          </w:p>
        </w:tc>
      </w:tr>
      <w:tr w:rsidR="0069430C" w:rsidRPr="0069430C" w14:paraId="25B13D68" w14:textId="77777777" w:rsidTr="0069430C">
        <w:tc>
          <w:tcPr>
            <w:tcW w:w="1915" w:type="dxa"/>
          </w:tcPr>
          <w:p w14:paraId="0FDC62CB" w14:textId="77777777" w:rsidR="0069430C" w:rsidRPr="0069430C" w:rsidRDefault="0069430C" w:rsidP="00E324C0">
            <w:pPr>
              <w:spacing w:before="120"/>
              <w:rPr>
                <w:rFonts w:cs="Arial"/>
                <w:b/>
                <w:sz w:val="22"/>
                <w:szCs w:val="22"/>
              </w:rPr>
            </w:pPr>
            <w:r w:rsidRPr="0069430C">
              <w:rPr>
                <w:rFonts w:cs="Arial"/>
                <w:b/>
                <w:sz w:val="22"/>
                <w:szCs w:val="22"/>
              </w:rPr>
              <w:t>Employer</w:t>
            </w:r>
          </w:p>
        </w:tc>
        <w:tc>
          <w:tcPr>
            <w:tcW w:w="6041" w:type="dxa"/>
          </w:tcPr>
          <w:p w14:paraId="14C6B242" w14:textId="5923077D" w:rsidR="0069430C" w:rsidRPr="0069430C" w:rsidRDefault="00A13662" w:rsidP="00E324C0">
            <w:pPr>
              <w:spacing w:before="120"/>
              <w:rPr>
                <w:rFonts w:cs="Arial"/>
                <w:sz w:val="22"/>
                <w:szCs w:val="22"/>
              </w:rPr>
            </w:pPr>
            <w:r>
              <w:rPr>
                <w:rFonts w:cs="Arial"/>
                <w:sz w:val="22"/>
                <w:szCs w:val="22"/>
              </w:rPr>
              <w:t>Upshot Systems CIC</w:t>
            </w:r>
          </w:p>
        </w:tc>
      </w:tr>
      <w:tr w:rsidR="0069430C" w:rsidRPr="0069430C" w14:paraId="3E4937EB" w14:textId="77777777" w:rsidTr="0069430C">
        <w:tc>
          <w:tcPr>
            <w:tcW w:w="1915" w:type="dxa"/>
          </w:tcPr>
          <w:p w14:paraId="1B8D97CC" w14:textId="77777777" w:rsidR="0069430C" w:rsidRPr="0069430C" w:rsidRDefault="0069430C" w:rsidP="00E324C0">
            <w:pPr>
              <w:spacing w:before="120"/>
              <w:rPr>
                <w:rFonts w:cs="Arial"/>
                <w:b/>
                <w:sz w:val="22"/>
                <w:szCs w:val="22"/>
              </w:rPr>
            </w:pPr>
            <w:r w:rsidRPr="0069430C">
              <w:rPr>
                <w:rFonts w:cs="Arial"/>
                <w:b/>
                <w:sz w:val="22"/>
                <w:szCs w:val="22"/>
              </w:rPr>
              <w:t>Place of work</w:t>
            </w:r>
          </w:p>
        </w:tc>
        <w:tc>
          <w:tcPr>
            <w:tcW w:w="6041" w:type="dxa"/>
          </w:tcPr>
          <w:p w14:paraId="22053EDC" w14:textId="32DB2C38" w:rsidR="0069430C" w:rsidRPr="0069430C" w:rsidRDefault="00A13662" w:rsidP="00E324C0">
            <w:pPr>
              <w:spacing w:before="120"/>
              <w:rPr>
                <w:rFonts w:cs="Arial"/>
                <w:sz w:val="22"/>
                <w:szCs w:val="22"/>
              </w:rPr>
            </w:pPr>
            <w:r>
              <w:rPr>
                <w:rFonts w:cs="Arial"/>
                <w:sz w:val="22"/>
                <w:szCs w:val="22"/>
              </w:rPr>
              <w:t>Home-based</w:t>
            </w:r>
            <w:r w:rsidR="00A27EEA">
              <w:rPr>
                <w:rFonts w:cs="Arial"/>
                <w:sz w:val="22"/>
                <w:szCs w:val="22"/>
              </w:rPr>
              <w:t xml:space="preserve"> with regular travel to London, when possible</w:t>
            </w:r>
          </w:p>
        </w:tc>
      </w:tr>
    </w:tbl>
    <w:p w14:paraId="19F2FC7A" w14:textId="77777777" w:rsidR="00DB0032" w:rsidRDefault="00DB0032" w:rsidP="00E324C0">
      <w:pPr>
        <w:rPr>
          <w:rFonts w:cs="Arial"/>
          <w:i/>
          <w:sz w:val="22"/>
          <w:szCs w:val="22"/>
        </w:rPr>
      </w:pPr>
    </w:p>
    <w:p w14:paraId="0F6F2891" w14:textId="77777777" w:rsidR="001111B4" w:rsidRPr="00E14D1E" w:rsidRDefault="001111B4" w:rsidP="001111B4">
      <w:pPr>
        <w:pStyle w:val="NormalWeb"/>
        <w:jc w:val="both"/>
        <w:rPr>
          <w:rFonts w:asciiTheme="minorBidi" w:eastAsia="Calibri" w:hAnsiTheme="minorBidi" w:cstheme="minorBidi"/>
          <w:sz w:val="22"/>
          <w:szCs w:val="22"/>
          <w:lang w:eastAsia="en-US"/>
        </w:rPr>
      </w:pPr>
      <w:r w:rsidRPr="00E14D1E">
        <w:rPr>
          <w:rFonts w:asciiTheme="minorBidi" w:eastAsia="Calibri" w:hAnsiTheme="minorBidi" w:cstheme="minorBidi"/>
          <w:sz w:val="22"/>
          <w:szCs w:val="22"/>
          <w:lang w:eastAsia="en-US"/>
        </w:rPr>
        <w:t xml:space="preserve">The Account and Support Manager will be responsible for working with the Upshot team to deliver high quality customer service to all clients. They will manage the implementation of the Upshot system for new clients, deal with customer support queries and manage contract renewals for existing clients. The role enables the candidate to work closely with a range of different charities, </w:t>
      </w:r>
      <w:proofErr w:type="gramStart"/>
      <w:r w:rsidRPr="00E14D1E">
        <w:rPr>
          <w:rFonts w:asciiTheme="minorBidi" w:eastAsia="Calibri" w:hAnsiTheme="minorBidi" w:cstheme="minorBidi"/>
          <w:sz w:val="22"/>
          <w:szCs w:val="22"/>
          <w:lang w:eastAsia="en-US"/>
        </w:rPr>
        <w:t>sport</w:t>
      </w:r>
      <w:proofErr w:type="gramEnd"/>
      <w:r w:rsidRPr="00E14D1E">
        <w:rPr>
          <w:rFonts w:asciiTheme="minorBidi" w:eastAsia="Calibri" w:hAnsiTheme="minorBidi" w:cstheme="minorBidi"/>
          <w:sz w:val="22"/>
          <w:szCs w:val="22"/>
          <w:lang w:eastAsia="en-US"/>
        </w:rPr>
        <w:t xml:space="preserve"> and non-sport, to help and support them to collect good data and better measure the impact of their community work.</w:t>
      </w:r>
    </w:p>
    <w:p w14:paraId="367402BE" w14:textId="053AD38F" w:rsidR="001111B4" w:rsidRPr="00E14D1E" w:rsidRDefault="001111B4" w:rsidP="001111B4">
      <w:pPr>
        <w:pStyle w:val="msolistparagraph0"/>
        <w:spacing w:before="360"/>
        <w:ind w:left="0"/>
        <w:rPr>
          <w:rFonts w:asciiTheme="minorBidi" w:hAnsiTheme="minorBidi" w:cstheme="minorBidi"/>
        </w:rPr>
      </w:pPr>
      <w:r w:rsidRPr="00E14D1E">
        <w:rPr>
          <w:rFonts w:asciiTheme="minorBidi" w:hAnsiTheme="minorBidi" w:cstheme="minorBidi"/>
        </w:rPr>
        <w:t>Beyond their core responsibilities</w:t>
      </w:r>
      <w:r>
        <w:rPr>
          <w:rFonts w:asciiTheme="minorBidi" w:hAnsiTheme="minorBidi" w:cstheme="minorBidi"/>
        </w:rPr>
        <w:t xml:space="preserve">, </w:t>
      </w:r>
      <w:r w:rsidRPr="00E14D1E">
        <w:rPr>
          <w:rFonts w:asciiTheme="minorBidi" w:hAnsiTheme="minorBidi" w:cstheme="minorBidi"/>
        </w:rPr>
        <w:t xml:space="preserve">the Account and Support Manager will also </w:t>
      </w:r>
      <w:proofErr w:type="gramStart"/>
      <w:r w:rsidRPr="00E14D1E">
        <w:rPr>
          <w:rFonts w:asciiTheme="minorBidi" w:hAnsiTheme="minorBidi" w:cstheme="minorBidi"/>
        </w:rPr>
        <w:t>have the opportunity to</w:t>
      </w:r>
      <w:proofErr w:type="gramEnd"/>
      <w:r w:rsidRPr="00E14D1E">
        <w:rPr>
          <w:rFonts w:asciiTheme="minorBidi" w:hAnsiTheme="minorBidi" w:cstheme="minorBidi"/>
        </w:rPr>
        <w:t xml:space="preserve"> develop the business more broadly, partaking in ongoing marketing exercises and wider discussions around the development of the system. The role is varied, providing the unique opportunity to learn the many different skills needed to run a tech start up, under the umbrella of a </w:t>
      </w:r>
      <w:r w:rsidR="00676A77">
        <w:rPr>
          <w:rFonts w:asciiTheme="minorBidi" w:hAnsiTheme="minorBidi" w:cstheme="minorBidi"/>
        </w:rPr>
        <w:t>social enterprise</w:t>
      </w:r>
      <w:r w:rsidRPr="00E14D1E">
        <w:rPr>
          <w:rFonts w:asciiTheme="minorBidi" w:hAnsiTheme="minorBidi" w:cstheme="minorBidi"/>
        </w:rPr>
        <w:t>. They will help develop Upshot’s online help guides, deliver training across the country, host workshops via webinar, and assist with improving efficiency within the team.</w:t>
      </w:r>
    </w:p>
    <w:p w14:paraId="19CCA073" w14:textId="2715525F" w:rsidR="004D1FE9" w:rsidRPr="0069430C" w:rsidRDefault="004D1FE9" w:rsidP="00E324C0">
      <w:pPr>
        <w:pStyle w:val="msolistparagraph0"/>
        <w:spacing w:before="360"/>
        <w:ind w:left="0"/>
        <w:rPr>
          <w:rFonts w:ascii="Arial" w:hAnsi="Arial" w:cs="Arial"/>
          <w:u w:val="single"/>
        </w:rPr>
      </w:pPr>
      <w:r w:rsidRPr="0069430C">
        <w:rPr>
          <w:rFonts w:ascii="Arial" w:hAnsi="Arial" w:cs="Arial"/>
          <w:u w:val="single"/>
        </w:rPr>
        <w:t>Account management</w:t>
      </w:r>
    </w:p>
    <w:p w14:paraId="5A34243B" w14:textId="77777777" w:rsidR="004D1FE9" w:rsidRPr="0069430C" w:rsidRDefault="004D1FE9" w:rsidP="00E324C0">
      <w:pPr>
        <w:pStyle w:val="msolistparagraph0"/>
        <w:numPr>
          <w:ilvl w:val="0"/>
          <w:numId w:val="22"/>
        </w:numPr>
        <w:spacing w:before="120"/>
        <w:ind w:left="567" w:hanging="567"/>
        <w:rPr>
          <w:rFonts w:ascii="Arial" w:hAnsi="Arial" w:cs="Arial"/>
        </w:rPr>
      </w:pPr>
      <w:r w:rsidRPr="0069430C">
        <w:rPr>
          <w:rFonts w:ascii="Arial" w:hAnsi="Arial" w:cs="Arial"/>
        </w:rPr>
        <w:t>Manage the implementation of Upshot for new cl</w:t>
      </w:r>
      <w:r w:rsidR="008D57DA">
        <w:rPr>
          <w:rFonts w:ascii="Arial" w:hAnsi="Arial" w:cs="Arial"/>
        </w:rPr>
        <w:t>ients, including analysing</w:t>
      </w:r>
      <w:r w:rsidRPr="0069430C">
        <w:rPr>
          <w:rFonts w:ascii="Arial" w:hAnsi="Arial" w:cs="Arial"/>
        </w:rPr>
        <w:t xml:space="preserve"> clients’ needs and adapting the system to meet their requirements.</w:t>
      </w:r>
    </w:p>
    <w:p w14:paraId="1D5EDE14" w14:textId="77777777" w:rsidR="00715CAA" w:rsidRPr="0069430C" w:rsidRDefault="00715CAA" w:rsidP="00715CAA">
      <w:pPr>
        <w:pStyle w:val="msolistparagraph0"/>
        <w:numPr>
          <w:ilvl w:val="0"/>
          <w:numId w:val="22"/>
        </w:numPr>
        <w:spacing w:before="120"/>
        <w:ind w:left="567" w:hanging="567"/>
        <w:rPr>
          <w:rFonts w:ascii="Arial" w:hAnsi="Arial" w:cs="Arial"/>
          <w:bCs/>
        </w:rPr>
      </w:pPr>
      <w:r w:rsidRPr="0069430C">
        <w:rPr>
          <w:rFonts w:ascii="Arial" w:hAnsi="Arial" w:cs="Arial"/>
        </w:rPr>
        <w:t>Deliver training to new and existing Upshot users.</w:t>
      </w:r>
    </w:p>
    <w:p w14:paraId="5B7A554B" w14:textId="3D175C6E" w:rsidR="00715CAA" w:rsidRPr="00BF3F2A" w:rsidRDefault="004D1FE9" w:rsidP="00715CAA">
      <w:pPr>
        <w:pStyle w:val="msolistparagraph0"/>
        <w:numPr>
          <w:ilvl w:val="0"/>
          <w:numId w:val="22"/>
        </w:numPr>
        <w:spacing w:before="120"/>
        <w:ind w:left="567" w:hanging="567"/>
        <w:rPr>
          <w:rFonts w:ascii="Arial" w:hAnsi="Arial" w:cs="Arial"/>
        </w:rPr>
      </w:pPr>
      <w:r w:rsidRPr="0069430C">
        <w:rPr>
          <w:rFonts w:ascii="Arial" w:hAnsi="Arial" w:cs="Arial"/>
          <w:bCs/>
        </w:rPr>
        <w:t xml:space="preserve">Provide </w:t>
      </w:r>
      <w:r w:rsidR="008D57DA">
        <w:rPr>
          <w:rFonts w:ascii="Arial" w:hAnsi="Arial" w:cs="Arial"/>
          <w:bCs/>
        </w:rPr>
        <w:t xml:space="preserve">a </w:t>
      </w:r>
      <w:proofErr w:type="gramStart"/>
      <w:r w:rsidRPr="0069430C">
        <w:rPr>
          <w:rFonts w:ascii="Arial" w:hAnsi="Arial" w:cs="Arial"/>
          <w:bCs/>
        </w:rPr>
        <w:t>high quality</w:t>
      </w:r>
      <w:proofErr w:type="gramEnd"/>
      <w:r w:rsidRPr="0069430C">
        <w:rPr>
          <w:rFonts w:ascii="Arial" w:hAnsi="Arial" w:cs="Arial"/>
          <w:bCs/>
        </w:rPr>
        <w:t xml:space="preserve"> customer experience</w:t>
      </w:r>
      <w:r w:rsidR="008D57DA">
        <w:rPr>
          <w:rFonts w:ascii="Arial" w:hAnsi="Arial" w:cs="Arial"/>
          <w:bCs/>
        </w:rPr>
        <w:t>,</w:t>
      </w:r>
      <w:r w:rsidRPr="0069430C">
        <w:rPr>
          <w:rFonts w:ascii="Arial" w:hAnsi="Arial" w:cs="Arial"/>
          <w:bCs/>
        </w:rPr>
        <w:t xml:space="preserve"> including designing and producing support materials, such as online tutorial</w:t>
      </w:r>
      <w:r w:rsidR="00A13662">
        <w:rPr>
          <w:rFonts w:ascii="Arial" w:hAnsi="Arial" w:cs="Arial"/>
          <w:bCs/>
        </w:rPr>
        <w:t>s, guides</w:t>
      </w:r>
      <w:r w:rsidRPr="0069430C">
        <w:rPr>
          <w:rFonts w:ascii="Arial" w:hAnsi="Arial" w:cs="Arial"/>
          <w:bCs/>
        </w:rPr>
        <w:t xml:space="preserve"> and documents.</w:t>
      </w:r>
    </w:p>
    <w:p w14:paraId="1A6A72F1" w14:textId="12CB43F7" w:rsidR="00BF3F2A" w:rsidRDefault="00BF3F2A" w:rsidP="00715CAA">
      <w:pPr>
        <w:pStyle w:val="msolistparagraph0"/>
        <w:numPr>
          <w:ilvl w:val="0"/>
          <w:numId w:val="22"/>
        </w:numPr>
        <w:spacing w:before="120"/>
        <w:ind w:left="567" w:hanging="567"/>
        <w:rPr>
          <w:rFonts w:ascii="Arial" w:hAnsi="Arial" w:cs="Arial"/>
        </w:rPr>
      </w:pPr>
      <w:r w:rsidRPr="00BF3F2A">
        <w:rPr>
          <w:rFonts w:ascii="Arial" w:hAnsi="Arial" w:cs="Arial"/>
        </w:rPr>
        <w:t>Provide user support to Upshot clients online, by telephone or in person</w:t>
      </w:r>
      <w:r w:rsidR="00A13662">
        <w:rPr>
          <w:rFonts w:ascii="Arial" w:hAnsi="Arial" w:cs="Arial"/>
        </w:rPr>
        <w:t>, when possible</w:t>
      </w:r>
    </w:p>
    <w:p w14:paraId="7F2708A4" w14:textId="77777777" w:rsidR="004D1FE9" w:rsidRDefault="00715CAA" w:rsidP="00715CAA">
      <w:pPr>
        <w:pStyle w:val="msolistparagraph0"/>
        <w:numPr>
          <w:ilvl w:val="0"/>
          <w:numId w:val="22"/>
        </w:numPr>
        <w:spacing w:before="120"/>
        <w:ind w:left="567" w:hanging="567"/>
        <w:rPr>
          <w:rFonts w:ascii="Arial" w:hAnsi="Arial" w:cs="Arial"/>
        </w:rPr>
      </w:pPr>
      <w:r>
        <w:rPr>
          <w:rFonts w:ascii="Arial" w:hAnsi="Arial" w:cs="Arial"/>
        </w:rPr>
        <w:t>Manage the needs of client</w:t>
      </w:r>
      <w:r w:rsidR="00965C31">
        <w:rPr>
          <w:rFonts w:ascii="Arial" w:hAnsi="Arial" w:cs="Arial"/>
        </w:rPr>
        <w:t>s</w:t>
      </w:r>
      <w:r>
        <w:rPr>
          <w:rFonts w:ascii="Arial" w:hAnsi="Arial" w:cs="Arial"/>
        </w:rPr>
        <w:t xml:space="preserve"> and s</w:t>
      </w:r>
      <w:r w:rsidRPr="0069430C">
        <w:rPr>
          <w:rFonts w:ascii="Arial" w:hAnsi="Arial" w:cs="Arial"/>
        </w:rPr>
        <w:t xml:space="preserve">ecure </w:t>
      </w:r>
      <w:r w:rsidR="00401133">
        <w:rPr>
          <w:rFonts w:ascii="Arial" w:hAnsi="Arial" w:cs="Arial"/>
        </w:rPr>
        <w:t>contract renewals</w:t>
      </w:r>
      <w:r>
        <w:rPr>
          <w:rFonts w:ascii="Arial" w:hAnsi="Arial" w:cs="Arial"/>
        </w:rPr>
        <w:t>.</w:t>
      </w:r>
    </w:p>
    <w:p w14:paraId="17837916" w14:textId="7800BF56" w:rsidR="00B34CC5" w:rsidRPr="007104D0" w:rsidRDefault="00D14985" w:rsidP="00B34CC5">
      <w:pPr>
        <w:pStyle w:val="msolistparagraph0"/>
        <w:numPr>
          <w:ilvl w:val="0"/>
          <w:numId w:val="22"/>
        </w:numPr>
        <w:spacing w:before="120"/>
        <w:ind w:left="567" w:hanging="567"/>
        <w:rPr>
          <w:rFonts w:ascii="Arial" w:hAnsi="Arial" w:cs="Arial"/>
          <w:bCs/>
        </w:rPr>
      </w:pPr>
      <w:r w:rsidRPr="007104D0">
        <w:rPr>
          <w:rFonts w:ascii="Arial" w:hAnsi="Arial" w:cs="Arial"/>
          <w:bCs/>
        </w:rPr>
        <w:t xml:space="preserve">Work closely </w:t>
      </w:r>
      <w:r w:rsidRPr="00A13662">
        <w:rPr>
          <w:rFonts w:ascii="Arial" w:hAnsi="Arial" w:cs="Arial"/>
        </w:rPr>
        <w:t xml:space="preserve">with the </w:t>
      </w:r>
      <w:r w:rsidR="00A13662" w:rsidRPr="00A13662">
        <w:rPr>
          <w:rFonts w:ascii="Arial" w:hAnsi="Arial" w:cs="Arial"/>
        </w:rPr>
        <w:t>Head of Account Management</w:t>
      </w:r>
      <w:r w:rsidRPr="00A13662">
        <w:rPr>
          <w:rFonts w:ascii="Arial" w:hAnsi="Arial" w:cs="Arial"/>
        </w:rPr>
        <w:t xml:space="preserve"> </w:t>
      </w:r>
      <w:r w:rsidR="00BC20C8" w:rsidRPr="00A13662">
        <w:rPr>
          <w:rFonts w:ascii="Arial" w:hAnsi="Arial" w:cs="Arial"/>
        </w:rPr>
        <w:t>to</w:t>
      </w:r>
      <w:r w:rsidR="00D12016" w:rsidRPr="00A13662">
        <w:rPr>
          <w:rFonts w:ascii="Arial" w:hAnsi="Arial" w:cs="Arial"/>
        </w:rPr>
        <w:t xml:space="preserve"> maintain excellent relationships with key accounts.</w:t>
      </w:r>
    </w:p>
    <w:p w14:paraId="29C8FE0F" w14:textId="52C9ED16" w:rsidR="00D14985" w:rsidRPr="007104D0" w:rsidRDefault="00B34CC5" w:rsidP="00B34CC5">
      <w:pPr>
        <w:pStyle w:val="msolistparagraph0"/>
        <w:numPr>
          <w:ilvl w:val="0"/>
          <w:numId w:val="22"/>
        </w:numPr>
        <w:spacing w:before="120"/>
        <w:ind w:left="567" w:hanging="567"/>
        <w:rPr>
          <w:rFonts w:ascii="Arial" w:hAnsi="Arial" w:cs="Arial"/>
          <w:bCs/>
        </w:rPr>
      </w:pPr>
      <w:r w:rsidRPr="007104D0">
        <w:rPr>
          <w:rFonts w:ascii="Arial" w:hAnsi="Arial" w:cs="Arial"/>
          <w:bCs/>
        </w:rPr>
        <w:t>Collaborate with other team members to</w:t>
      </w:r>
      <w:r w:rsidR="00D12016" w:rsidRPr="007104D0">
        <w:rPr>
          <w:rFonts w:ascii="Arial" w:hAnsi="Arial" w:cs="Arial"/>
          <w:bCs/>
        </w:rPr>
        <w:t xml:space="preserve"> ensure accurate and complete information is captured in CRM (Customer Relationship Management)</w:t>
      </w:r>
      <w:r w:rsidR="00A27EEA">
        <w:rPr>
          <w:rFonts w:ascii="Arial" w:hAnsi="Arial" w:cs="Arial"/>
          <w:bCs/>
        </w:rPr>
        <w:t>, Ticketing system</w:t>
      </w:r>
      <w:r w:rsidR="00D12016" w:rsidRPr="007104D0">
        <w:rPr>
          <w:rFonts w:ascii="Arial" w:hAnsi="Arial" w:cs="Arial"/>
          <w:bCs/>
        </w:rPr>
        <w:t xml:space="preserve"> </w:t>
      </w:r>
      <w:r w:rsidR="008715AE">
        <w:rPr>
          <w:rFonts w:ascii="Arial" w:hAnsi="Arial" w:cs="Arial"/>
          <w:bCs/>
        </w:rPr>
        <w:t xml:space="preserve">and Finance </w:t>
      </w:r>
      <w:r w:rsidR="00D12016" w:rsidRPr="007104D0">
        <w:rPr>
          <w:rFonts w:ascii="Arial" w:hAnsi="Arial" w:cs="Arial"/>
          <w:bCs/>
        </w:rPr>
        <w:t>system</w:t>
      </w:r>
      <w:r w:rsidR="00E67B2F" w:rsidRPr="007104D0">
        <w:rPr>
          <w:rFonts w:ascii="Arial" w:hAnsi="Arial" w:cs="Arial"/>
          <w:bCs/>
        </w:rPr>
        <w:t>s</w:t>
      </w:r>
      <w:r w:rsidR="00A13662">
        <w:rPr>
          <w:rFonts w:ascii="Helvetica" w:hAnsi="Helvetica" w:cs="Helvetica"/>
          <w:sz w:val="23"/>
          <w:szCs w:val="23"/>
          <w:shd w:val="clear" w:color="auto" w:fill="FFFFFF"/>
        </w:rPr>
        <w:t>.</w:t>
      </w:r>
    </w:p>
    <w:p w14:paraId="1EC760B7" w14:textId="5B7AD934" w:rsidR="004D1FE9" w:rsidRPr="00860280" w:rsidRDefault="00A27EEA" w:rsidP="00E324C0">
      <w:pPr>
        <w:pStyle w:val="msolistparagraph0"/>
        <w:spacing w:before="360"/>
        <w:ind w:left="0"/>
        <w:rPr>
          <w:rFonts w:ascii="Arial" w:hAnsi="Arial" w:cs="Arial"/>
          <w:u w:val="single"/>
        </w:rPr>
      </w:pPr>
      <w:r>
        <w:rPr>
          <w:rFonts w:ascii="Arial" w:hAnsi="Arial" w:cs="Arial"/>
          <w:u w:val="single"/>
        </w:rPr>
        <w:t xml:space="preserve">Business Development and </w:t>
      </w:r>
      <w:r w:rsidR="004D1FE9" w:rsidRPr="00860280">
        <w:rPr>
          <w:rFonts w:ascii="Arial" w:hAnsi="Arial" w:cs="Arial"/>
          <w:u w:val="single"/>
        </w:rPr>
        <w:t>Marketing</w:t>
      </w:r>
    </w:p>
    <w:p w14:paraId="61D60919" w14:textId="77777777" w:rsidR="001006BA" w:rsidRPr="0069430C" w:rsidRDefault="001006BA" w:rsidP="001006BA">
      <w:pPr>
        <w:pStyle w:val="msolistparagraph0"/>
        <w:numPr>
          <w:ilvl w:val="0"/>
          <w:numId w:val="22"/>
        </w:numPr>
        <w:spacing w:before="120"/>
        <w:ind w:left="567" w:hanging="567"/>
        <w:rPr>
          <w:rFonts w:ascii="Arial" w:hAnsi="Arial" w:cs="Arial"/>
        </w:rPr>
      </w:pPr>
      <w:r w:rsidRPr="0069430C">
        <w:rPr>
          <w:rFonts w:ascii="Arial" w:hAnsi="Arial" w:cs="Arial"/>
        </w:rPr>
        <w:t>Advise and support the Upsh</w:t>
      </w:r>
      <w:r w:rsidR="0034695B">
        <w:rPr>
          <w:rFonts w:ascii="Arial" w:hAnsi="Arial" w:cs="Arial"/>
        </w:rPr>
        <w:t>ot team</w:t>
      </w:r>
      <w:r w:rsidRPr="0069430C">
        <w:rPr>
          <w:rFonts w:ascii="Arial" w:hAnsi="Arial" w:cs="Arial"/>
        </w:rPr>
        <w:t xml:space="preserve"> in the </w:t>
      </w:r>
      <w:r>
        <w:rPr>
          <w:rFonts w:ascii="Arial" w:hAnsi="Arial" w:cs="Arial"/>
        </w:rPr>
        <w:t xml:space="preserve">delivery of marketing material, </w:t>
      </w:r>
      <w:r w:rsidR="00B0203C">
        <w:rPr>
          <w:rFonts w:ascii="Arial" w:hAnsi="Arial" w:cs="Arial"/>
        </w:rPr>
        <w:t xml:space="preserve">organising </w:t>
      </w:r>
      <w:proofErr w:type="gramStart"/>
      <w:r>
        <w:rPr>
          <w:rFonts w:ascii="Arial" w:hAnsi="Arial" w:cs="Arial"/>
        </w:rPr>
        <w:t>events</w:t>
      </w:r>
      <w:proofErr w:type="gramEnd"/>
      <w:r w:rsidRPr="0069430C">
        <w:rPr>
          <w:rFonts w:ascii="Arial" w:hAnsi="Arial" w:cs="Arial"/>
        </w:rPr>
        <w:t xml:space="preserve"> </w:t>
      </w:r>
      <w:r>
        <w:rPr>
          <w:rFonts w:ascii="Arial" w:hAnsi="Arial" w:cs="Arial"/>
        </w:rPr>
        <w:t xml:space="preserve">and campaigns to </w:t>
      </w:r>
      <w:r w:rsidRPr="0069430C">
        <w:rPr>
          <w:rFonts w:ascii="Arial" w:hAnsi="Arial" w:cs="Arial"/>
        </w:rPr>
        <w:t>maximise sales opportunities</w:t>
      </w:r>
      <w:r>
        <w:rPr>
          <w:rFonts w:ascii="Arial" w:hAnsi="Arial" w:cs="Arial"/>
        </w:rPr>
        <w:t>.</w:t>
      </w:r>
    </w:p>
    <w:p w14:paraId="6B27DBE5" w14:textId="12EB8293" w:rsidR="00D14985" w:rsidRDefault="00715CAA" w:rsidP="0034695B">
      <w:pPr>
        <w:pStyle w:val="msolistparagraph0"/>
        <w:numPr>
          <w:ilvl w:val="0"/>
          <w:numId w:val="22"/>
        </w:numPr>
        <w:spacing w:before="120"/>
        <w:ind w:left="567" w:hanging="567"/>
        <w:rPr>
          <w:rFonts w:ascii="Arial" w:hAnsi="Arial" w:cs="Arial"/>
        </w:rPr>
      </w:pPr>
      <w:r>
        <w:rPr>
          <w:rFonts w:ascii="Arial" w:hAnsi="Arial" w:cs="Arial"/>
        </w:rPr>
        <w:t>Assist in the m</w:t>
      </w:r>
      <w:r w:rsidR="004D1FE9" w:rsidRPr="0069430C">
        <w:rPr>
          <w:rFonts w:ascii="Arial" w:hAnsi="Arial" w:cs="Arial"/>
        </w:rPr>
        <w:t>anage</w:t>
      </w:r>
      <w:r>
        <w:rPr>
          <w:rFonts w:ascii="Arial" w:hAnsi="Arial" w:cs="Arial"/>
        </w:rPr>
        <w:t>ment of</w:t>
      </w:r>
      <w:r w:rsidR="004D1FE9" w:rsidRPr="0069430C">
        <w:rPr>
          <w:rFonts w:ascii="Arial" w:hAnsi="Arial" w:cs="Arial"/>
        </w:rPr>
        <w:t xml:space="preserve"> Upshot social media channels</w:t>
      </w:r>
      <w:r w:rsidR="0034695B">
        <w:rPr>
          <w:rFonts w:ascii="Arial" w:hAnsi="Arial" w:cs="Arial"/>
        </w:rPr>
        <w:t>.</w:t>
      </w:r>
    </w:p>
    <w:p w14:paraId="6FFCFD58" w14:textId="3E6D31E4" w:rsidR="00A27EEA" w:rsidRPr="0034695B" w:rsidRDefault="00A27EEA" w:rsidP="0034695B">
      <w:pPr>
        <w:pStyle w:val="msolistparagraph0"/>
        <w:numPr>
          <w:ilvl w:val="0"/>
          <w:numId w:val="22"/>
        </w:numPr>
        <w:spacing w:before="120"/>
        <w:ind w:left="567" w:hanging="567"/>
        <w:rPr>
          <w:rFonts w:ascii="Arial" w:hAnsi="Arial" w:cs="Arial"/>
        </w:rPr>
      </w:pPr>
      <w:r>
        <w:rPr>
          <w:rFonts w:ascii="Arial" w:hAnsi="Arial" w:cs="Arial"/>
        </w:rPr>
        <w:t xml:space="preserve">Support the business development team in expanding our client </w:t>
      </w:r>
      <w:proofErr w:type="gramStart"/>
      <w:r>
        <w:rPr>
          <w:rFonts w:ascii="Arial" w:hAnsi="Arial" w:cs="Arial"/>
        </w:rPr>
        <w:t>base</w:t>
      </w:r>
      <w:proofErr w:type="gramEnd"/>
    </w:p>
    <w:p w14:paraId="732BDBE5" w14:textId="77777777" w:rsidR="004D1FE9" w:rsidRPr="0069430C" w:rsidRDefault="004D1FE9" w:rsidP="00E324C0">
      <w:pPr>
        <w:pStyle w:val="msolistparagraph0"/>
        <w:spacing w:before="360"/>
        <w:ind w:left="0"/>
        <w:rPr>
          <w:rFonts w:ascii="Arial" w:hAnsi="Arial" w:cs="Arial"/>
          <w:u w:val="single"/>
        </w:rPr>
      </w:pPr>
      <w:r w:rsidRPr="0069430C">
        <w:rPr>
          <w:rFonts w:ascii="Arial" w:hAnsi="Arial" w:cs="Arial"/>
          <w:u w:val="single"/>
        </w:rPr>
        <w:t>Software development</w:t>
      </w:r>
    </w:p>
    <w:p w14:paraId="749FDC32" w14:textId="77777777" w:rsidR="00023769" w:rsidRPr="0069430C" w:rsidRDefault="00023769" w:rsidP="00023769">
      <w:pPr>
        <w:pStyle w:val="msolistparagraph0"/>
        <w:numPr>
          <w:ilvl w:val="0"/>
          <w:numId w:val="22"/>
        </w:numPr>
        <w:spacing w:before="120"/>
        <w:ind w:left="567" w:hanging="567"/>
        <w:rPr>
          <w:rFonts w:ascii="Arial" w:hAnsi="Arial" w:cs="Arial"/>
        </w:rPr>
      </w:pPr>
      <w:r>
        <w:rPr>
          <w:rFonts w:ascii="Arial" w:hAnsi="Arial" w:cs="Arial"/>
        </w:rPr>
        <w:t>Support the Upshot development team to c</w:t>
      </w:r>
      <w:r w:rsidRPr="0069430C">
        <w:rPr>
          <w:rFonts w:ascii="Arial" w:hAnsi="Arial" w:cs="Arial"/>
        </w:rPr>
        <w:t xml:space="preserve">arry out user testing and make recommendations for enhancements to </w:t>
      </w:r>
      <w:r>
        <w:rPr>
          <w:rFonts w:ascii="Arial" w:hAnsi="Arial" w:cs="Arial"/>
        </w:rPr>
        <w:t>the</w:t>
      </w:r>
      <w:r w:rsidRPr="0069430C">
        <w:rPr>
          <w:rFonts w:ascii="Arial" w:hAnsi="Arial" w:cs="Arial"/>
        </w:rPr>
        <w:t xml:space="preserve"> system</w:t>
      </w:r>
      <w:r>
        <w:rPr>
          <w:rFonts w:ascii="Arial" w:hAnsi="Arial" w:cs="Arial"/>
        </w:rPr>
        <w:t>’s</w:t>
      </w:r>
      <w:r w:rsidRPr="0069430C">
        <w:rPr>
          <w:rFonts w:ascii="Arial" w:hAnsi="Arial" w:cs="Arial"/>
        </w:rPr>
        <w:t xml:space="preserve"> features and functionality.</w:t>
      </w:r>
    </w:p>
    <w:p w14:paraId="33CF5BAE" w14:textId="77777777" w:rsidR="00320622" w:rsidRPr="0069430C" w:rsidRDefault="004B6282" w:rsidP="00E324C0">
      <w:pPr>
        <w:pStyle w:val="msolistparagraph0"/>
        <w:numPr>
          <w:ilvl w:val="0"/>
          <w:numId w:val="22"/>
        </w:numPr>
        <w:spacing w:before="120"/>
        <w:ind w:left="567" w:hanging="567"/>
        <w:rPr>
          <w:rFonts w:ascii="Arial" w:hAnsi="Arial" w:cs="Arial"/>
        </w:rPr>
      </w:pPr>
      <w:r w:rsidRPr="0069430C">
        <w:rPr>
          <w:rFonts w:ascii="Arial" w:hAnsi="Arial" w:cs="Arial"/>
        </w:rPr>
        <w:lastRenderedPageBreak/>
        <w:t>Advise</w:t>
      </w:r>
      <w:r w:rsidR="00F25CCF" w:rsidRPr="0069430C">
        <w:rPr>
          <w:rFonts w:ascii="Arial" w:hAnsi="Arial" w:cs="Arial"/>
        </w:rPr>
        <w:t xml:space="preserve"> the</w:t>
      </w:r>
      <w:r w:rsidR="004255C2" w:rsidRPr="0069430C">
        <w:rPr>
          <w:rFonts w:ascii="Arial" w:hAnsi="Arial" w:cs="Arial"/>
        </w:rPr>
        <w:t xml:space="preserve"> </w:t>
      </w:r>
      <w:r w:rsidR="002E7E00" w:rsidRPr="0069430C">
        <w:rPr>
          <w:rFonts w:ascii="Arial" w:hAnsi="Arial" w:cs="Arial"/>
        </w:rPr>
        <w:t>Upshot</w:t>
      </w:r>
      <w:r w:rsidR="005743F8" w:rsidRPr="0069430C">
        <w:rPr>
          <w:rFonts w:ascii="Arial" w:hAnsi="Arial" w:cs="Arial"/>
        </w:rPr>
        <w:t xml:space="preserve"> team</w:t>
      </w:r>
      <w:r w:rsidR="004255C2" w:rsidRPr="0069430C">
        <w:rPr>
          <w:rFonts w:ascii="Arial" w:hAnsi="Arial" w:cs="Arial"/>
        </w:rPr>
        <w:t xml:space="preserve"> </w:t>
      </w:r>
      <w:r w:rsidR="00F128D2" w:rsidRPr="0069430C">
        <w:rPr>
          <w:rFonts w:ascii="Arial" w:hAnsi="Arial" w:cs="Arial"/>
        </w:rPr>
        <w:t xml:space="preserve">regarding </w:t>
      </w:r>
      <w:r w:rsidR="00877117" w:rsidRPr="0069430C">
        <w:rPr>
          <w:rFonts w:ascii="Arial" w:hAnsi="Arial" w:cs="Arial"/>
        </w:rPr>
        <w:t>improvements</w:t>
      </w:r>
      <w:r w:rsidR="00F128D2" w:rsidRPr="0069430C">
        <w:rPr>
          <w:rFonts w:ascii="Arial" w:hAnsi="Arial" w:cs="Arial"/>
        </w:rPr>
        <w:t xml:space="preserve"> to the system to assist with sales and existing customer </w:t>
      </w:r>
      <w:r w:rsidR="00877117" w:rsidRPr="0069430C">
        <w:rPr>
          <w:rFonts w:ascii="Arial" w:hAnsi="Arial" w:cs="Arial"/>
        </w:rPr>
        <w:t>satisfaction.</w:t>
      </w:r>
    </w:p>
    <w:p w14:paraId="34FD033E" w14:textId="77777777" w:rsidR="00B6249B" w:rsidRPr="0069430C" w:rsidRDefault="00B6249B" w:rsidP="00E324C0">
      <w:pPr>
        <w:pStyle w:val="msolistparagraph0"/>
        <w:spacing w:before="360"/>
        <w:ind w:left="0"/>
        <w:rPr>
          <w:rFonts w:ascii="Arial" w:hAnsi="Arial" w:cs="Arial"/>
          <w:u w:val="single"/>
        </w:rPr>
      </w:pPr>
      <w:r w:rsidRPr="0069430C">
        <w:rPr>
          <w:rFonts w:ascii="Arial" w:hAnsi="Arial" w:cs="Arial"/>
          <w:u w:val="single"/>
        </w:rPr>
        <w:t>Other</w:t>
      </w:r>
    </w:p>
    <w:p w14:paraId="697243FA" w14:textId="4A272F7C" w:rsidR="00641705" w:rsidRDefault="00641705" w:rsidP="00E324C0">
      <w:pPr>
        <w:pStyle w:val="msolistparagraph0"/>
        <w:numPr>
          <w:ilvl w:val="0"/>
          <w:numId w:val="22"/>
        </w:numPr>
        <w:spacing w:before="120"/>
        <w:ind w:left="567" w:hanging="567"/>
        <w:rPr>
          <w:rFonts w:ascii="Arial" w:hAnsi="Arial" w:cs="Arial"/>
        </w:rPr>
      </w:pPr>
      <w:r>
        <w:rPr>
          <w:rFonts w:ascii="Arial" w:hAnsi="Arial" w:cs="Arial"/>
        </w:rPr>
        <w:t xml:space="preserve">Provide support to the rest of the </w:t>
      </w:r>
      <w:r w:rsidR="00A13662">
        <w:rPr>
          <w:rFonts w:ascii="Arial" w:hAnsi="Arial" w:cs="Arial"/>
        </w:rPr>
        <w:t>Upshot team where needed.</w:t>
      </w:r>
    </w:p>
    <w:p w14:paraId="5FA6C195" w14:textId="5C558C60" w:rsidR="00B6249B" w:rsidRPr="0069430C" w:rsidRDefault="004D1FE9" w:rsidP="00E324C0">
      <w:pPr>
        <w:pStyle w:val="msolistparagraph0"/>
        <w:numPr>
          <w:ilvl w:val="0"/>
          <w:numId w:val="22"/>
        </w:numPr>
        <w:spacing w:before="120"/>
        <w:ind w:left="567" w:hanging="567"/>
        <w:rPr>
          <w:rFonts w:ascii="Arial" w:hAnsi="Arial" w:cs="Arial"/>
        </w:rPr>
      </w:pPr>
      <w:r w:rsidRPr="0069430C">
        <w:rPr>
          <w:rFonts w:ascii="Arial" w:hAnsi="Arial" w:cs="Arial"/>
        </w:rPr>
        <w:t>U</w:t>
      </w:r>
      <w:r w:rsidR="00B6249B" w:rsidRPr="0069430C">
        <w:rPr>
          <w:rFonts w:ascii="Arial" w:hAnsi="Arial" w:cs="Arial"/>
        </w:rPr>
        <w:t xml:space="preserve">ndertake duties as can be reasonably expected to ensure the smooth running and efficiency of the </w:t>
      </w:r>
      <w:r w:rsidRPr="0069430C">
        <w:rPr>
          <w:rFonts w:ascii="Arial" w:hAnsi="Arial" w:cs="Arial"/>
        </w:rPr>
        <w:t>Upshot team</w:t>
      </w:r>
      <w:r w:rsidR="00B6249B" w:rsidRPr="0069430C">
        <w:rPr>
          <w:rFonts w:ascii="Arial" w:hAnsi="Arial" w:cs="Arial"/>
        </w:rPr>
        <w:t>.</w:t>
      </w:r>
    </w:p>
    <w:p w14:paraId="1B5D6352" w14:textId="50D6B80A" w:rsidR="00E8200E" w:rsidRDefault="004D1FE9" w:rsidP="00E324C0">
      <w:pPr>
        <w:pStyle w:val="msolistparagraph0"/>
        <w:numPr>
          <w:ilvl w:val="0"/>
          <w:numId w:val="22"/>
        </w:numPr>
        <w:spacing w:before="120"/>
        <w:ind w:left="567" w:hanging="567"/>
        <w:rPr>
          <w:rFonts w:ascii="Arial" w:hAnsi="Arial" w:cs="Arial"/>
        </w:rPr>
      </w:pPr>
      <w:proofErr w:type="gramStart"/>
      <w:r w:rsidRPr="0069430C">
        <w:rPr>
          <w:rFonts w:ascii="Arial" w:hAnsi="Arial" w:cs="Arial"/>
        </w:rPr>
        <w:t>C</w:t>
      </w:r>
      <w:r w:rsidR="00B6249B" w:rsidRPr="0069430C">
        <w:rPr>
          <w:rFonts w:ascii="Arial" w:hAnsi="Arial" w:cs="Arial"/>
        </w:rPr>
        <w:t>arry out duties and responsibilities</w:t>
      </w:r>
      <w:r w:rsidR="008E4DFE">
        <w:rPr>
          <w:rFonts w:ascii="Arial" w:hAnsi="Arial" w:cs="Arial"/>
        </w:rPr>
        <w:t xml:space="preserve"> </w:t>
      </w:r>
      <w:r w:rsidR="00B6249B" w:rsidRPr="0069430C">
        <w:rPr>
          <w:rFonts w:ascii="Arial" w:hAnsi="Arial" w:cs="Arial"/>
        </w:rPr>
        <w:t>at all times</w:t>
      </w:r>
      <w:proofErr w:type="gramEnd"/>
      <w:r w:rsidR="00B6249B" w:rsidRPr="0069430C">
        <w:rPr>
          <w:rFonts w:ascii="Arial" w:hAnsi="Arial" w:cs="Arial"/>
        </w:rPr>
        <w:t xml:space="preserve"> in compl</w:t>
      </w:r>
      <w:r w:rsidR="008E4DFE">
        <w:rPr>
          <w:rFonts w:ascii="Arial" w:hAnsi="Arial" w:cs="Arial"/>
        </w:rPr>
        <w:t xml:space="preserve">iance with </w:t>
      </w:r>
      <w:r w:rsidR="00A13662">
        <w:rPr>
          <w:rFonts w:ascii="Arial" w:hAnsi="Arial" w:cs="Arial"/>
        </w:rPr>
        <w:t>Upshot</w:t>
      </w:r>
      <w:r w:rsidR="008E4DFE">
        <w:rPr>
          <w:rFonts w:ascii="Arial" w:hAnsi="Arial" w:cs="Arial"/>
        </w:rPr>
        <w:t xml:space="preserve"> policies.</w:t>
      </w:r>
      <w:r w:rsidR="00740A28">
        <w:rPr>
          <w:rFonts w:ascii="Arial" w:hAnsi="Arial" w:cs="Arial"/>
        </w:rPr>
        <w:t xml:space="preserve"> </w:t>
      </w:r>
    </w:p>
    <w:p w14:paraId="585F4819" w14:textId="77777777" w:rsidR="001111B4" w:rsidRDefault="001111B4" w:rsidP="001111B4">
      <w:pPr>
        <w:pStyle w:val="msolistparagraph0"/>
        <w:spacing w:before="120"/>
        <w:ind w:left="567"/>
        <w:rPr>
          <w:rFonts w:ascii="Arial" w:hAnsi="Arial" w:cs="Arial"/>
        </w:rPr>
      </w:pPr>
    </w:p>
    <w:p w14:paraId="78D9F00E" w14:textId="072C7D7C" w:rsidR="00C509C9" w:rsidRPr="00DB0032" w:rsidRDefault="00C509C9" w:rsidP="001111B4">
      <w:pPr>
        <w:rPr>
          <w:rFonts w:cs="Arial"/>
          <w:b/>
          <w:sz w:val="22"/>
          <w:szCs w:val="22"/>
        </w:rPr>
      </w:pPr>
      <w:r w:rsidRPr="00DB0032">
        <w:rPr>
          <w:rFonts w:cs="Arial"/>
          <w:b/>
          <w:sz w:val="22"/>
          <w:szCs w:val="22"/>
        </w:rPr>
        <w:t>PERSON SPECIFICATION</w:t>
      </w:r>
    </w:p>
    <w:p w14:paraId="5BDB4457" w14:textId="77777777" w:rsidR="00F84F15" w:rsidRPr="0069430C" w:rsidRDefault="00F84F15" w:rsidP="00E324C0">
      <w:pPr>
        <w:ind w:left="540" w:hanging="540"/>
        <w:rPr>
          <w:rFonts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6041"/>
      </w:tblGrid>
      <w:tr w:rsidR="00F84F15" w:rsidRPr="0069430C" w14:paraId="674F368D" w14:textId="77777777" w:rsidTr="00F84F15">
        <w:tc>
          <w:tcPr>
            <w:tcW w:w="1915" w:type="dxa"/>
          </w:tcPr>
          <w:p w14:paraId="05D9B62B" w14:textId="77777777" w:rsidR="00F84F15" w:rsidRPr="0069430C" w:rsidRDefault="00F84F15" w:rsidP="00E324C0">
            <w:pPr>
              <w:spacing w:before="120"/>
              <w:rPr>
                <w:rFonts w:cs="Arial"/>
                <w:b/>
                <w:sz w:val="22"/>
                <w:szCs w:val="22"/>
              </w:rPr>
            </w:pPr>
            <w:r w:rsidRPr="0069430C">
              <w:rPr>
                <w:rFonts w:cs="Arial"/>
                <w:b/>
                <w:sz w:val="22"/>
                <w:szCs w:val="22"/>
              </w:rPr>
              <w:t>Title</w:t>
            </w:r>
          </w:p>
        </w:tc>
        <w:tc>
          <w:tcPr>
            <w:tcW w:w="6041" w:type="dxa"/>
          </w:tcPr>
          <w:p w14:paraId="0C2E4D11" w14:textId="77777777" w:rsidR="00F84F15" w:rsidRPr="0069430C" w:rsidRDefault="000F7BE2" w:rsidP="00AD3441">
            <w:pPr>
              <w:spacing w:before="120"/>
              <w:rPr>
                <w:rFonts w:cs="Arial"/>
                <w:sz w:val="22"/>
                <w:szCs w:val="22"/>
              </w:rPr>
            </w:pPr>
            <w:r w:rsidRPr="0069430C">
              <w:rPr>
                <w:rFonts w:cs="Arial"/>
                <w:sz w:val="22"/>
                <w:szCs w:val="22"/>
              </w:rPr>
              <w:t xml:space="preserve">Upshot </w:t>
            </w:r>
            <w:r w:rsidR="002A5DB9">
              <w:rPr>
                <w:rFonts w:cs="Arial"/>
                <w:sz w:val="22"/>
                <w:szCs w:val="22"/>
              </w:rPr>
              <w:t>Account</w:t>
            </w:r>
            <w:r w:rsidR="00AD3441">
              <w:rPr>
                <w:rFonts w:cs="Arial"/>
                <w:sz w:val="22"/>
                <w:szCs w:val="22"/>
              </w:rPr>
              <w:t xml:space="preserve"> and Support</w:t>
            </w:r>
            <w:r w:rsidR="002A5DB9">
              <w:rPr>
                <w:rFonts w:cs="Arial"/>
                <w:sz w:val="22"/>
                <w:szCs w:val="22"/>
              </w:rPr>
              <w:t xml:space="preserve"> Manager</w:t>
            </w:r>
          </w:p>
        </w:tc>
      </w:tr>
      <w:tr w:rsidR="00F84F15" w:rsidRPr="0069430C" w14:paraId="6848092F" w14:textId="77777777" w:rsidTr="00F84F15">
        <w:tc>
          <w:tcPr>
            <w:tcW w:w="1915" w:type="dxa"/>
          </w:tcPr>
          <w:p w14:paraId="64ECB3F6" w14:textId="77777777" w:rsidR="00F84F15" w:rsidRPr="0069430C" w:rsidRDefault="00F84F15" w:rsidP="00E324C0">
            <w:pPr>
              <w:spacing w:before="120"/>
              <w:rPr>
                <w:rFonts w:cs="Arial"/>
                <w:b/>
                <w:sz w:val="22"/>
                <w:szCs w:val="22"/>
              </w:rPr>
            </w:pPr>
            <w:r w:rsidRPr="0069430C">
              <w:rPr>
                <w:rFonts w:cs="Arial"/>
                <w:b/>
                <w:sz w:val="22"/>
                <w:szCs w:val="22"/>
              </w:rPr>
              <w:t>Employer</w:t>
            </w:r>
          </w:p>
        </w:tc>
        <w:tc>
          <w:tcPr>
            <w:tcW w:w="6041" w:type="dxa"/>
          </w:tcPr>
          <w:p w14:paraId="67C0BE0E" w14:textId="6388FBDE" w:rsidR="00F84F15" w:rsidRPr="0069430C" w:rsidRDefault="005B148E" w:rsidP="00E324C0">
            <w:pPr>
              <w:spacing w:before="120"/>
              <w:rPr>
                <w:rFonts w:cs="Arial"/>
                <w:sz w:val="22"/>
                <w:szCs w:val="22"/>
              </w:rPr>
            </w:pPr>
            <w:r>
              <w:rPr>
                <w:rFonts w:cs="Arial"/>
                <w:sz w:val="22"/>
                <w:szCs w:val="22"/>
              </w:rPr>
              <w:t>Upshot Systems CIC</w:t>
            </w:r>
          </w:p>
        </w:tc>
      </w:tr>
      <w:tr w:rsidR="00F84F15" w:rsidRPr="0069430C" w14:paraId="2D153C3B" w14:textId="77777777" w:rsidTr="00F84F15">
        <w:tc>
          <w:tcPr>
            <w:tcW w:w="1915" w:type="dxa"/>
          </w:tcPr>
          <w:p w14:paraId="2E9531B5" w14:textId="77777777" w:rsidR="00F84F15" w:rsidRPr="0069430C" w:rsidRDefault="00F84F15" w:rsidP="00E324C0">
            <w:pPr>
              <w:spacing w:before="120"/>
              <w:rPr>
                <w:rFonts w:cs="Arial"/>
                <w:b/>
                <w:sz w:val="22"/>
                <w:szCs w:val="22"/>
              </w:rPr>
            </w:pPr>
            <w:r w:rsidRPr="0069430C">
              <w:rPr>
                <w:rFonts w:cs="Arial"/>
                <w:b/>
                <w:sz w:val="22"/>
                <w:szCs w:val="22"/>
              </w:rPr>
              <w:t>Place of work</w:t>
            </w:r>
          </w:p>
        </w:tc>
        <w:tc>
          <w:tcPr>
            <w:tcW w:w="6041" w:type="dxa"/>
          </w:tcPr>
          <w:p w14:paraId="2CA0BA3B" w14:textId="309591D1" w:rsidR="00F84F15" w:rsidRPr="0069430C" w:rsidRDefault="005B148E" w:rsidP="00E324C0">
            <w:pPr>
              <w:spacing w:before="120"/>
              <w:rPr>
                <w:rFonts w:cs="Arial"/>
                <w:sz w:val="22"/>
                <w:szCs w:val="22"/>
              </w:rPr>
            </w:pPr>
            <w:r>
              <w:rPr>
                <w:rFonts w:cs="Arial"/>
                <w:sz w:val="22"/>
                <w:szCs w:val="22"/>
              </w:rPr>
              <w:t>Home-based</w:t>
            </w:r>
            <w:r w:rsidR="00A27EEA">
              <w:rPr>
                <w:rFonts w:cs="Arial"/>
                <w:sz w:val="22"/>
                <w:szCs w:val="22"/>
              </w:rPr>
              <w:t xml:space="preserve"> with regular travel to London, when possible</w:t>
            </w:r>
          </w:p>
        </w:tc>
      </w:tr>
    </w:tbl>
    <w:p w14:paraId="22B47243" w14:textId="77777777" w:rsidR="008F1434" w:rsidRDefault="008F1434" w:rsidP="00E324C0">
      <w:pPr>
        <w:ind w:left="540" w:hanging="540"/>
        <w:rPr>
          <w:rFonts w:cs="Arial"/>
          <w:i/>
          <w:sz w:val="22"/>
          <w:szCs w:val="22"/>
        </w:rPr>
      </w:pPr>
    </w:p>
    <w:p w14:paraId="7F902B1C" w14:textId="77777777" w:rsidR="00DB0032" w:rsidRDefault="00DB0032" w:rsidP="00E324C0">
      <w:pPr>
        <w:rPr>
          <w:rFonts w:cs="Arial"/>
          <w:i/>
          <w:sz w:val="22"/>
          <w:szCs w:val="22"/>
        </w:rPr>
      </w:pPr>
    </w:p>
    <w:p w14:paraId="58D2C8E8" w14:textId="77777777" w:rsidR="001B24D3" w:rsidRDefault="001B24D3" w:rsidP="00E324C0">
      <w:pPr>
        <w:rPr>
          <w:rFonts w:cs="Arial"/>
          <w:i/>
          <w:sz w:val="22"/>
          <w:szCs w:val="22"/>
        </w:rPr>
      </w:pPr>
      <w:r>
        <w:rPr>
          <w:rFonts w:cs="Arial"/>
          <w:i/>
          <w:sz w:val="22"/>
          <w:szCs w:val="22"/>
        </w:rPr>
        <w:t>Ideally,</w:t>
      </w:r>
      <w:r w:rsidR="00DB0032">
        <w:rPr>
          <w:rFonts w:cs="Arial"/>
          <w:i/>
          <w:sz w:val="22"/>
          <w:szCs w:val="22"/>
        </w:rPr>
        <w:t xml:space="preserve"> </w:t>
      </w:r>
      <w:proofErr w:type="gramStart"/>
      <w:r w:rsidR="00DB0032">
        <w:rPr>
          <w:rFonts w:cs="Arial"/>
          <w:i/>
          <w:sz w:val="22"/>
          <w:szCs w:val="22"/>
        </w:rPr>
        <w:t>we’re</w:t>
      </w:r>
      <w:proofErr w:type="gramEnd"/>
      <w:r w:rsidR="00DB0032">
        <w:rPr>
          <w:rFonts w:cs="Arial"/>
          <w:i/>
          <w:sz w:val="22"/>
          <w:szCs w:val="22"/>
        </w:rPr>
        <w:t xml:space="preserve"> looking for someone with the foll</w:t>
      </w:r>
      <w:r>
        <w:rPr>
          <w:rFonts w:cs="Arial"/>
          <w:i/>
          <w:sz w:val="22"/>
          <w:szCs w:val="22"/>
        </w:rPr>
        <w:t xml:space="preserve">owing characteristics. However, </w:t>
      </w:r>
      <w:r w:rsidRPr="00156CC2">
        <w:rPr>
          <w:rFonts w:cs="Arial"/>
          <w:i/>
          <w:sz w:val="22"/>
          <w:szCs w:val="22"/>
          <w:u w:val="single"/>
        </w:rPr>
        <w:t>it is not essential to possess all</w:t>
      </w:r>
      <w:r>
        <w:rPr>
          <w:rFonts w:cs="Arial"/>
          <w:i/>
          <w:sz w:val="22"/>
          <w:szCs w:val="22"/>
        </w:rPr>
        <w:t>.</w:t>
      </w:r>
    </w:p>
    <w:p w14:paraId="29725050" w14:textId="77777777" w:rsidR="00F84F15" w:rsidRPr="00DB0032" w:rsidRDefault="00F84F15" w:rsidP="00E324C0">
      <w:pPr>
        <w:pStyle w:val="msolistparagraph0"/>
        <w:spacing w:before="360"/>
        <w:ind w:left="0"/>
        <w:rPr>
          <w:rFonts w:ascii="Arial" w:hAnsi="Arial" w:cs="Arial"/>
          <w:u w:val="single"/>
        </w:rPr>
      </w:pPr>
      <w:r w:rsidRPr="00DB0032">
        <w:rPr>
          <w:rFonts w:ascii="Arial" w:hAnsi="Arial" w:cs="Arial"/>
          <w:u w:val="single"/>
        </w:rPr>
        <w:t>Knowledge of</w:t>
      </w:r>
      <w:r w:rsidR="002D55DE">
        <w:rPr>
          <w:rFonts w:ascii="Arial" w:hAnsi="Arial" w:cs="Arial"/>
          <w:u w:val="single"/>
        </w:rPr>
        <w:t>:</w:t>
      </w:r>
    </w:p>
    <w:p w14:paraId="217FD359" w14:textId="77777777" w:rsidR="00F84F15" w:rsidRDefault="00DB0032" w:rsidP="00E324C0">
      <w:pPr>
        <w:pStyle w:val="msolistparagraph0"/>
        <w:numPr>
          <w:ilvl w:val="0"/>
          <w:numId w:val="23"/>
        </w:numPr>
        <w:spacing w:before="120"/>
        <w:ind w:left="567" w:hanging="567"/>
        <w:rPr>
          <w:rFonts w:ascii="Arial" w:hAnsi="Arial" w:cs="Arial"/>
        </w:rPr>
      </w:pPr>
      <w:r>
        <w:rPr>
          <w:rFonts w:ascii="Arial" w:hAnsi="Arial" w:cs="Arial"/>
        </w:rPr>
        <w:t>Web-</w:t>
      </w:r>
      <w:r w:rsidR="00F84F15" w:rsidRPr="00DB0032">
        <w:rPr>
          <w:rFonts w:ascii="Arial" w:hAnsi="Arial" w:cs="Arial"/>
        </w:rPr>
        <w:t>based software applications</w:t>
      </w:r>
      <w:r w:rsidR="00D14D52">
        <w:rPr>
          <w:rFonts w:ascii="Arial" w:hAnsi="Arial" w:cs="Arial"/>
        </w:rPr>
        <w:t>.</w:t>
      </w:r>
    </w:p>
    <w:p w14:paraId="6C486DC8" w14:textId="16038461" w:rsidR="00B32179" w:rsidRPr="007104D0" w:rsidRDefault="00B32179" w:rsidP="00E324C0">
      <w:pPr>
        <w:pStyle w:val="msolistparagraph0"/>
        <w:numPr>
          <w:ilvl w:val="0"/>
          <w:numId w:val="23"/>
        </w:numPr>
        <w:spacing w:before="120"/>
        <w:ind w:left="567" w:hanging="567"/>
        <w:rPr>
          <w:rFonts w:ascii="Arial" w:hAnsi="Arial" w:cs="Arial"/>
        </w:rPr>
      </w:pPr>
      <w:r w:rsidRPr="007104D0">
        <w:rPr>
          <w:rFonts w:ascii="Arial" w:hAnsi="Arial" w:cs="Arial"/>
        </w:rPr>
        <w:t xml:space="preserve">The </w:t>
      </w:r>
      <w:r w:rsidR="00136809" w:rsidRPr="007104D0">
        <w:rPr>
          <w:rFonts w:ascii="Arial" w:hAnsi="Arial" w:cs="Arial"/>
        </w:rPr>
        <w:t>not-for-profit</w:t>
      </w:r>
      <w:r w:rsidRPr="007104D0">
        <w:rPr>
          <w:rFonts w:ascii="Arial" w:hAnsi="Arial" w:cs="Arial"/>
        </w:rPr>
        <w:t xml:space="preserve"> sector</w:t>
      </w:r>
      <w:r w:rsidR="00965C31" w:rsidRPr="007104D0">
        <w:rPr>
          <w:rFonts w:ascii="Arial" w:hAnsi="Arial" w:cs="Arial"/>
        </w:rPr>
        <w:t xml:space="preserve">, </w:t>
      </w:r>
      <w:r w:rsidR="00305B76" w:rsidRPr="007104D0">
        <w:rPr>
          <w:rFonts w:ascii="Arial" w:hAnsi="Arial" w:cs="Arial"/>
        </w:rPr>
        <w:t xml:space="preserve">including Local authorities, </w:t>
      </w:r>
      <w:r w:rsidR="001111B4">
        <w:rPr>
          <w:rFonts w:ascii="Arial" w:hAnsi="Arial" w:cs="Arial"/>
        </w:rPr>
        <w:t>N</w:t>
      </w:r>
      <w:r w:rsidR="00A27EEA">
        <w:rPr>
          <w:rFonts w:ascii="Arial" w:hAnsi="Arial" w:cs="Arial"/>
        </w:rPr>
        <w:t>ational charities</w:t>
      </w:r>
      <w:r w:rsidR="00B0203C" w:rsidRPr="007104D0">
        <w:rPr>
          <w:rFonts w:ascii="Arial" w:hAnsi="Arial" w:cs="Arial"/>
        </w:rPr>
        <w:t xml:space="preserve">, </w:t>
      </w:r>
      <w:r w:rsidR="00305B76" w:rsidRPr="007104D0">
        <w:rPr>
          <w:rFonts w:ascii="Arial" w:hAnsi="Arial" w:cs="Arial"/>
        </w:rPr>
        <w:t>Universities and Colleges.</w:t>
      </w:r>
    </w:p>
    <w:p w14:paraId="31A87131" w14:textId="70142EA3" w:rsidR="00156CC2" w:rsidRDefault="00156CC2" w:rsidP="00156CC2">
      <w:pPr>
        <w:pStyle w:val="msolistparagraph0"/>
        <w:numPr>
          <w:ilvl w:val="0"/>
          <w:numId w:val="23"/>
        </w:numPr>
        <w:spacing w:before="120"/>
        <w:ind w:left="567" w:hanging="567"/>
        <w:rPr>
          <w:rFonts w:ascii="Arial" w:hAnsi="Arial" w:cs="Arial"/>
        </w:rPr>
      </w:pPr>
      <w:r w:rsidRPr="007104D0">
        <w:rPr>
          <w:rFonts w:ascii="Arial" w:hAnsi="Arial" w:cs="Arial"/>
        </w:rPr>
        <w:t>Sports development and/or sport for development</w:t>
      </w:r>
      <w:r w:rsidR="00B0203C" w:rsidRPr="007104D0">
        <w:rPr>
          <w:rFonts w:ascii="Arial" w:hAnsi="Arial" w:cs="Arial"/>
        </w:rPr>
        <w:t xml:space="preserve"> including Nat</w:t>
      </w:r>
      <w:r w:rsidR="002B7C5B" w:rsidRPr="007104D0">
        <w:rPr>
          <w:rFonts w:ascii="Arial" w:hAnsi="Arial" w:cs="Arial"/>
        </w:rPr>
        <w:t xml:space="preserve">ional Governing Bodies, </w:t>
      </w:r>
      <w:r w:rsidR="00A27EEA">
        <w:rPr>
          <w:rFonts w:ascii="Arial" w:hAnsi="Arial" w:cs="Arial"/>
        </w:rPr>
        <w:t xml:space="preserve">Active </w:t>
      </w:r>
      <w:proofErr w:type="gramStart"/>
      <w:r w:rsidR="00A27EEA">
        <w:rPr>
          <w:rFonts w:ascii="Arial" w:hAnsi="Arial" w:cs="Arial"/>
        </w:rPr>
        <w:t>Partnerships</w:t>
      </w:r>
      <w:proofErr w:type="gramEnd"/>
      <w:r w:rsidR="002B7C5B" w:rsidRPr="007104D0">
        <w:rPr>
          <w:rFonts w:ascii="Arial" w:hAnsi="Arial" w:cs="Arial"/>
        </w:rPr>
        <w:t xml:space="preserve"> and sport clubs.</w:t>
      </w:r>
    </w:p>
    <w:p w14:paraId="7443BC4D" w14:textId="5E7DB975" w:rsidR="00116365" w:rsidRDefault="00116365" w:rsidP="00156CC2">
      <w:pPr>
        <w:pStyle w:val="msolistparagraph0"/>
        <w:numPr>
          <w:ilvl w:val="0"/>
          <w:numId w:val="23"/>
        </w:numPr>
        <w:spacing w:before="120"/>
        <w:ind w:left="567" w:hanging="567"/>
        <w:rPr>
          <w:rFonts w:ascii="Arial" w:hAnsi="Arial" w:cs="Arial"/>
        </w:rPr>
      </w:pPr>
      <w:r w:rsidRPr="00116365">
        <w:rPr>
          <w:rFonts w:ascii="Arial" w:hAnsi="Arial" w:cs="Arial"/>
        </w:rPr>
        <w:t>Monitoring and evaluation, impact measurement, data collection.</w:t>
      </w:r>
    </w:p>
    <w:p w14:paraId="1840A4AF" w14:textId="5070C42D" w:rsidR="00116365" w:rsidRPr="00116365" w:rsidRDefault="00116365" w:rsidP="00116365">
      <w:pPr>
        <w:pStyle w:val="msolistparagraph0"/>
        <w:numPr>
          <w:ilvl w:val="0"/>
          <w:numId w:val="23"/>
        </w:numPr>
        <w:spacing w:before="120"/>
        <w:ind w:left="567" w:hanging="567"/>
        <w:rPr>
          <w:rFonts w:ascii="Arial" w:hAnsi="Arial" w:cs="Arial"/>
        </w:rPr>
      </w:pPr>
      <w:r>
        <w:rPr>
          <w:rFonts w:ascii="Arial" w:hAnsi="Arial" w:cs="Arial"/>
        </w:rPr>
        <w:t xml:space="preserve">Microsoft products including </w:t>
      </w:r>
      <w:r w:rsidR="005B148E">
        <w:rPr>
          <w:rFonts w:ascii="Arial" w:hAnsi="Arial" w:cs="Arial"/>
        </w:rPr>
        <w:t xml:space="preserve">high proficiency in </w:t>
      </w:r>
      <w:r>
        <w:rPr>
          <w:rFonts w:ascii="Arial" w:hAnsi="Arial" w:cs="Arial"/>
        </w:rPr>
        <w:t xml:space="preserve">Excel. </w:t>
      </w:r>
    </w:p>
    <w:p w14:paraId="260B2F0E" w14:textId="77777777" w:rsidR="00F84F15" w:rsidRPr="007104D0" w:rsidRDefault="00F84F15" w:rsidP="00E324C0">
      <w:pPr>
        <w:pStyle w:val="msolistparagraph0"/>
        <w:spacing w:before="360"/>
        <w:ind w:left="0"/>
        <w:rPr>
          <w:rFonts w:ascii="Arial" w:hAnsi="Arial" w:cs="Arial"/>
          <w:u w:val="single"/>
        </w:rPr>
      </w:pPr>
      <w:r w:rsidRPr="007104D0">
        <w:rPr>
          <w:rFonts w:ascii="Arial" w:hAnsi="Arial" w:cs="Arial"/>
          <w:u w:val="single"/>
        </w:rPr>
        <w:t>Experience of</w:t>
      </w:r>
      <w:r w:rsidR="002D55DE" w:rsidRPr="007104D0">
        <w:rPr>
          <w:rFonts w:ascii="Arial" w:hAnsi="Arial" w:cs="Arial"/>
          <w:u w:val="single"/>
        </w:rPr>
        <w:t>:</w:t>
      </w:r>
    </w:p>
    <w:p w14:paraId="16190627" w14:textId="4793F98A" w:rsidR="00156CC2" w:rsidRDefault="00156CC2" w:rsidP="00156CC2">
      <w:pPr>
        <w:pStyle w:val="msolistparagraph0"/>
        <w:numPr>
          <w:ilvl w:val="0"/>
          <w:numId w:val="23"/>
        </w:numPr>
        <w:spacing w:before="120"/>
        <w:ind w:left="567" w:hanging="567"/>
        <w:rPr>
          <w:rFonts w:ascii="Arial" w:hAnsi="Arial" w:cs="Arial"/>
        </w:rPr>
      </w:pPr>
      <w:r w:rsidRPr="007104D0">
        <w:rPr>
          <w:rFonts w:ascii="Arial" w:hAnsi="Arial" w:cs="Arial"/>
        </w:rPr>
        <w:t>Account management</w:t>
      </w:r>
      <w:r w:rsidR="005B148E">
        <w:rPr>
          <w:rFonts w:ascii="Arial" w:hAnsi="Arial" w:cs="Arial"/>
        </w:rPr>
        <w:t xml:space="preserve"> and customer service.</w:t>
      </w:r>
    </w:p>
    <w:p w14:paraId="12D8ECCA" w14:textId="1C2C3CF0" w:rsidR="005B148E" w:rsidRPr="007104D0" w:rsidRDefault="005B148E" w:rsidP="00156CC2">
      <w:pPr>
        <w:pStyle w:val="msolistparagraph0"/>
        <w:numPr>
          <w:ilvl w:val="0"/>
          <w:numId w:val="23"/>
        </w:numPr>
        <w:spacing w:before="120"/>
        <w:ind w:left="567" w:hanging="567"/>
        <w:rPr>
          <w:rFonts w:ascii="Arial" w:hAnsi="Arial" w:cs="Arial"/>
        </w:rPr>
      </w:pPr>
      <w:r>
        <w:rPr>
          <w:rFonts w:ascii="Arial" w:hAnsi="Arial" w:cs="Arial"/>
        </w:rPr>
        <w:t xml:space="preserve">Planning and project management </w:t>
      </w:r>
    </w:p>
    <w:p w14:paraId="590DC661" w14:textId="77777777" w:rsidR="00F84F15" w:rsidRPr="007104D0" w:rsidRDefault="00DB0032" w:rsidP="00E324C0">
      <w:pPr>
        <w:pStyle w:val="msolistparagraph0"/>
        <w:numPr>
          <w:ilvl w:val="0"/>
          <w:numId w:val="23"/>
        </w:numPr>
        <w:spacing w:before="120"/>
        <w:ind w:left="567" w:hanging="567"/>
        <w:rPr>
          <w:rFonts w:ascii="Arial" w:hAnsi="Arial" w:cs="Arial"/>
        </w:rPr>
      </w:pPr>
      <w:r w:rsidRPr="007104D0">
        <w:rPr>
          <w:rFonts w:ascii="Arial" w:hAnsi="Arial" w:cs="Arial"/>
        </w:rPr>
        <w:t>D</w:t>
      </w:r>
      <w:r w:rsidR="00F84F15" w:rsidRPr="007104D0">
        <w:rPr>
          <w:rFonts w:ascii="Arial" w:hAnsi="Arial" w:cs="Arial"/>
        </w:rPr>
        <w:t>elivering training to a range of audiences</w:t>
      </w:r>
      <w:r w:rsidR="00D14D52" w:rsidRPr="007104D0">
        <w:rPr>
          <w:rFonts w:ascii="Arial" w:hAnsi="Arial" w:cs="Arial"/>
        </w:rPr>
        <w:t>.</w:t>
      </w:r>
    </w:p>
    <w:p w14:paraId="00806AA2" w14:textId="70B0DCA9" w:rsidR="00F84F15" w:rsidRPr="007104D0" w:rsidRDefault="00136809" w:rsidP="00E324C0">
      <w:pPr>
        <w:pStyle w:val="msolistparagraph0"/>
        <w:numPr>
          <w:ilvl w:val="0"/>
          <w:numId w:val="23"/>
        </w:numPr>
        <w:spacing w:before="120"/>
        <w:ind w:left="567" w:hanging="567"/>
        <w:rPr>
          <w:rFonts w:ascii="Arial" w:hAnsi="Arial" w:cs="Arial"/>
        </w:rPr>
      </w:pPr>
      <w:r w:rsidRPr="007104D0">
        <w:rPr>
          <w:rFonts w:ascii="Arial" w:hAnsi="Arial" w:cs="Arial"/>
        </w:rPr>
        <w:t>Providing client and user support</w:t>
      </w:r>
      <w:r w:rsidR="005B148E">
        <w:rPr>
          <w:rFonts w:ascii="Arial" w:hAnsi="Arial" w:cs="Arial"/>
        </w:rPr>
        <w:t>, especially on digital tools</w:t>
      </w:r>
      <w:r w:rsidR="00D14D52" w:rsidRPr="007104D0">
        <w:rPr>
          <w:rFonts w:ascii="Arial" w:hAnsi="Arial" w:cs="Arial"/>
        </w:rPr>
        <w:t>.</w:t>
      </w:r>
    </w:p>
    <w:p w14:paraId="598771D6" w14:textId="77777777" w:rsidR="00715CAA" w:rsidRPr="007104D0" w:rsidRDefault="00156CC2" w:rsidP="00E324C0">
      <w:pPr>
        <w:pStyle w:val="msolistparagraph0"/>
        <w:numPr>
          <w:ilvl w:val="0"/>
          <w:numId w:val="23"/>
        </w:numPr>
        <w:spacing w:before="120"/>
        <w:ind w:left="567" w:hanging="567"/>
        <w:rPr>
          <w:rFonts w:ascii="Arial" w:hAnsi="Arial" w:cs="Arial"/>
        </w:rPr>
      </w:pPr>
      <w:r w:rsidRPr="007104D0">
        <w:rPr>
          <w:rFonts w:ascii="Arial" w:hAnsi="Arial" w:cs="Arial"/>
        </w:rPr>
        <w:t xml:space="preserve">Sales, </w:t>
      </w:r>
      <w:proofErr w:type="gramStart"/>
      <w:r w:rsidRPr="007104D0">
        <w:rPr>
          <w:rFonts w:ascii="Arial" w:hAnsi="Arial" w:cs="Arial"/>
        </w:rPr>
        <w:t>m</w:t>
      </w:r>
      <w:r w:rsidR="00715CAA" w:rsidRPr="007104D0">
        <w:rPr>
          <w:rFonts w:ascii="Arial" w:hAnsi="Arial" w:cs="Arial"/>
        </w:rPr>
        <w:t>arketing</w:t>
      </w:r>
      <w:proofErr w:type="gramEnd"/>
      <w:r w:rsidR="00965C31" w:rsidRPr="007104D0">
        <w:rPr>
          <w:rFonts w:ascii="Arial" w:hAnsi="Arial" w:cs="Arial"/>
        </w:rPr>
        <w:t xml:space="preserve"> and </w:t>
      </w:r>
      <w:r w:rsidRPr="007104D0">
        <w:rPr>
          <w:rFonts w:ascii="Arial" w:hAnsi="Arial" w:cs="Arial"/>
        </w:rPr>
        <w:t xml:space="preserve">utilising </w:t>
      </w:r>
      <w:r w:rsidR="00965C31" w:rsidRPr="007104D0">
        <w:rPr>
          <w:rFonts w:ascii="Arial" w:hAnsi="Arial" w:cs="Arial"/>
        </w:rPr>
        <w:t>social media</w:t>
      </w:r>
      <w:r w:rsidRPr="007104D0">
        <w:rPr>
          <w:rFonts w:ascii="Arial" w:hAnsi="Arial" w:cs="Arial"/>
        </w:rPr>
        <w:t xml:space="preserve"> in a professional context.</w:t>
      </w:r>
    </w:p>
    <w:p w14:paraId="3C27064B" w14:textId="2D96551D" w:rsidR="00F84F15" w:rsidRPr="007104D0" w:rsidRDefault="00F84F15" w:rsidP="00E324C0">
      <w:pPr>
        <w:pStyle w:val="msolistparagraph0"/>
        <w:spacing w:before="360"/>
        <w:ind w:left="0"/>
        <w:rPr>
          <w:rFonts w:ascii="Arial" w:hAnsi="Arial" w:cs="Arial"/>
          <w:u w:val="single"/>
        </w:rPr>
      </w:pPr>
      <w:r w:rsidRPr="007104D0">
        <w:rPr>
          <w:rFonts w:ascii="Arial" w:hAnsi="Arial" w:cs="Arial"/>
          <w:u w:val="single"/>
        </w:rPr>
        <w:t xml:space="preserve">Other </w:t>
      </w:r>
      <w:r w:rsidR="002D55DE" w:rsidRPr="007104D0">
        <w:rPr>
          <w:rFonts w:ascii="Arial" w:hAnsi="Arial" w:cs="Arial"/>
          <w:u w:val="single"/>
        </w:rPr>
        <w:t>qualities might include:</w:t>
      </w:r>
    </w:p>
    <w:p w14:paraId="40295199" w14:textId="77777777" w:rsidR="00F84F15" w:rsidRPr="007104D0" w:rsidRDefault="008D57DA" w:rsidP="00E324C0">
      <w:pPr>
        <w:pStyle w:val="msolistparagraph0"/>
        <w:numPr>
          <w:ilvl w:val="0"/>
          <w:numId w:val="23"/>
        </w:numPr>
        <w:spacing w:before="120"/>
        <w:ind w:left="567" w:hanging="567"/>
        <w:rPr>
          <w:rFonts w:ascii="Arial" w:hAnsi="Arial" w:cs="Arial"/>
        </w:rPr>
      </w:pPr>
      <w:r w:rsidRPr="007104D0">
        <w:rPr>
          <w:rFonts w:ascii="Arial" w:hAnsi="Arial" w:cs="Arial"/>
        </w:rPr>
        <w:t>A h</w:t>
      </w:r>
      <w:r w:rsidR="00DB0032" w:rsidRPr="007104D0">
        <w:rPr>
          <w:rFonts w:ascii="Arial" w:hAnsi="Arial" w:cs="Arial"/>
        </w:rPr>
        <w:t>uge desire to learn, develop quickly and provide collegial support to other members of</w:t>
      </w:r>
      <w:r w:rsidR="00965C31" w:rsidRPr="007104D0">
        <w:rPr>
          <w:rFonts w:ascii="Arial" w:hAnsi="Arial" w:cs="Arial"/>
        </w:rPr>
        <w:t xml:space="preserve"> the Upshot team.</w:t>
      </w:r>
    </w:p>
    <w:p w14:paraId="0C2C3912" w14:textId="77777777" w:rsidR="00F84F15" w:rsidRPr="007104D0" w:rsidRDefault="00F84F15" w:rsidP="00E324C0">
      <w:pPr>
        <w:pStyle w:val="msolistparagraph0"/>
        <w:numPr>
          <w:ilvl w:val="0"/>
          <w:numId w:val="23"/>
        </w:numPr>
        <w:spacing w:before="120"/>
        <w:ind w:left="567" w:hanging="567"/>
        <w:rPr>
          <w:rFonts w:ascii="Arial" w:hAnsi="Arial" w:cs="Arial"/>
        </w:rPr>
      </w:pPr>
      <w:r w:rsidRPr="007104D0">
        <w:rPr>
          <w:rFonts w:ascii="Arial" w:hAnsi="Arial" w:cs="Arial"/>
        </w:rPr>
        <w:t>Creative ability</w:t>
      </w:r>
      <w:r w:rsidR="00C50E43" w:rsidRPr="007104D0">
        <w:rPr>
          <w:rFonts w:ascii="Arial" w:hAnsi="Arial" w:cs="Arial"/>
        </w:rPr>
        <w:t xml:space="preserve">, problem solving skills, </w:t>
      </w:r>
      <w:proofErr w:type="gramStart"/>
      <w:r w:rsidR="00DB0032" w:rsidRPr="007104D0">
        <w:rPr>
          <w:rFonts w:ascii="Arial" w:hAnsi="Arial" w:cs="Arial"/>
        </w:rPr>
        <w:t>energy</w:t>
      </w:r>
      <w:proofErr w:type="gramEnd"/>
      <w:r w:rsidR="00DB0032" w:rsidRPr="007104D0">
        <w:rPr>
          <w:rFonts w:ascii="Arial" w:hAnsi="Arial" w:cs="Arial"/>
        </w:rPr>
        <w:t xml:space="preserve"> and enthusiasm.</w:t>
      </w:r>
    </w:p>
    <w:p w14:paraId="17961CE4" w14:textId="77777777" w:rsidR="00F84F15" w:rsidRPr="007104D0" w:rsidRDefault="00F84F15" w:rsidP="00E324C0">
      <w:pPr>
        <w:pStyle w:val="msolistparagraph0"/>
        <w:numPr>
          <w:ilvl w:val="0"/>
          <w:numId w:val="23"/>
        </w:numPr>
        <w:spacing w:before="120"/>
        <w:ind w:left="567" w:hanging="567"/>
        <w:rPr>
          <w:rFonts w:ascii="Arial" w:hAnsi="Arial" w:cs="Arial"/>
        </w:rPr>
      </w:pPr>
      <w:r w:rsidRPr="007104D0">
        <w:rPr>
          <w:rFonts w:ascii="Arial" w:hAnsi="Arial" w:cs="Arial"/>
        </w:rPr>
        <w:t xml:space="preserve">Excellent interpersonal skills and ability to build </w:t>
      </w:r>
      <w:r w:rsidR="00DB0032" w:rsidRPr="007104D0">
        <w:rPr>
          <w:rFonts w:ascii="Arial" w:hAnsi="Arial" w:cs="Arial"/>
        </w:rPr>
        <w:t>great</w:t>
      </w:r>
      <w:r w:rsidRPr="007104D0">
        <w:rPr>
          <w:rFonts w:ascii="Arial" w:hAnsi="Arial" w:cs="Arial"/>
        </w:rPr>
        <w:t xml:space="preserve"> relationships and partnerships with</w:t>
      </w:r>
      <w:r w:rsidR="00DB0032" w:rsidRPr="007104D0">
        <w:rPr>
          <w:rFonts w:ascii="Arial" w:hAnsi="Arial" w:cs="Arial"/>
        </w:rPr>
        <w:t xml:space="preserve"> individuals and organisations</w:t>
      </w:r>
      <w:r w:rsidRPr="007104D0">
        <w:rPr>
          <w:rFonts w:ascii="Arial" w:hAnsi="Arial" w:cs="Arial"/>
        </w:rPr>
        <w:t>.</w:t>
      </w:r>
    </w:p>
    <w:p w14:paraId="2D7E0E48" w14:textId="2D70FF80" w:rsidR="00F84F15" w:rsidRPr="007104D0" w:rsidRDefault="00DB0032" w:rsidP="00E324C0">
      <w:pPr>
        <w:pStyle w:val="msolistparagraph0"/>
        <w:numPr>
          <w:ilvl w:val="0"/>
          <w:numId w:val="23"/>
        </w:numPr>
        <w:spacing w:before="120"/>
        <w:ind w:left="567" w:hanging="567"/>
        <w:rPr>
          <w:rFonts w:ascii="Arial" w:hAnsi="Arial" w:cs="Arial"/>
        </w:rPr>
      </w:pPr>
      <w:r w:rsidRPr="007104D0">
        <w:rPr>
          <w:rFonts w:ascii="Arial" w:hAnsi="Arial" w:cs="Arial"/>
        </w:rPr>
        <w:lastRenderedPageBreak/>
        <w:t>Ability to c</w:t>
      </w:r>
      <w:r w:rsidR="00F84F15" w:rsidRPr="007104D0">
        <w:rPr>
          <w:rFonts w:ascii="Arial" w:hAnsi="Arial" w:cs="Arial"/>
        </w:rPr>
        <w:t>ommunicat</w:t>
      </w:r>
      <w:r w:rsidRPr="007104D0">
        <w:rPr>
          <w:rFonts w:ascii="Arial" w:hAnsi="Arial" w:cs="Arial"/>
        </w:rPr>
        <w:t xml:space="preserve">e clearly and succinctly to a range of audiences </w:t>
      </w:r>
      <w:r w:rsidR="00965C31" w:rsidRPr="007104D0">
        <w:rPr>
          <w:rFonts w:ascii="Arial" w:hAnsi="Arial" w:cs="Arial"/>
        </w:rPr>
        <w:t>through various</w:t>
      </w:r>
      <w:r w:rsidRPr="007104D0">
        <w:rPr>
          <w:rFonts w:ascii="Arial" w:hAnsi="Arial" w:cs="Arial"/>
        </w:rPr>
        <w:t xml:space="preserve"> media</w:t>
      </w:r>
      <w:r w:rsidR="00F84F15" w:rsidRPr="007104D0">
        <w:rPr>
          <w:rFonts w:ascii="Arial" w:hAnsi="Arial" w:cs="Arial"/>
        </w:rPr>
        <w:t>.</w:t>
      </w:r>
    </w:p>
    <w:p w14:paraId="57F6B7E5" w14:textId="77777777" w:rsidR="00F84F15" w:rsidRPr="007104D0" w:rsidRDefault="00156CC2" w:rsidP="00156CC2">
      <w:pPr>
        <w:pStyle w:val="msolistparagraph0"/>
        <w:numPr>
          <w:ilvl w:val="0"/>
          <w:numId w:val="23"/>
        </w:numPr>
        <w:spacing w:before="120"/>
        <w:ind w:left="567" w:hanging="567"/>
        <w:rPr>
          <w:rFonts w:ascii="Arial" w:hAnsi="Arial" w:cs="Arial"/>
        </w:rPr>
      </w:pPr>
      <w:r w:rsidRPr="007104D0">
        <w:rPr>
          <w:rFonts w:ascii="Arial" w:hAnsi="Arial" w:cs="Arial"/>
        </w:rPr>
        <w:t xml:space="preserve">Ability to prioritise work regularly and balance the pressures of implementation, </w:t>
      </w:r>
      <w:r w:rsidR="00C50E43" w:rsidRPr="007104D0">
        <w:rPr>
          <w:rFonts w:ascii="Arial" w:hAnsi="Arial" w:cs="Arial"/>
        </w:rPr>
        <w:t>customer service and</w:t>
      </w:r>
      <w:r w:rsidRPr="007104D0">
        <w:rPr>
          <w:rFonts w:ascii="Arial" w:hAnsi="Arial" w:cs="Arial"/>
        </w:rPr>
        <w:t xml:space="preserve"> training</w:t>
      </w:r>
      <w:r w:rsidR="008B099C" w:rsidRPr="007104D0">
        <w:rPr>
          <w:rFonts w:ascii="Arial" w:hAnsi="Arial" w:cs="Arial"/>
        </w:rPr>
        <w:t>.</w:t>
      </w:r>
    </w:p>
    <w:p w14:paraId="34224FE7" w14:textId="1E44C574" w:rsidR="00305B76" w:rsidRPr="001111B4" w:rsidRDefault="005B148E" w:rsidP="001111B4">
      <w:pPr>
        <w:pStyle w:val="msolistparagraph0"/>
        <w:numPr>
          <w:ilvl w:val="0"/>
          <w:numId w:val="23"/>
        </w:numPr>
        <w:spacing w:before="120"/>
        <w:ind w:left="567" w:hanging="567"/>
        <w:rPr>
          <w:rFonts w:ascii="Arial" w:hAnsi="Arial" w:cs="Arial"/>
        </w:rPr>
      </w:pPr>
      <w:r>
        <w:rPr>
          <w:rFonts w:ascii="Arial" w:hAnsi="Arial" w:cs="Arial"/>
        </w:rPr>
        <w:t>Fluency in English required and a</w:t>
      </w:r>
      <w:r w:rsidR="00B34CC5" w:rsidRPr="00B34CC5">
        <w:rPr>
          <w:rFonts w:ascii="Arial" w:hAnsi="Arial" w:cs="Arial"/>
        </w:rPr>
        <w:t xml:space="preserve">dditional languages </w:t>
      </w:r>
      <w:r w:rsidR="00256C16">
        <w:rPr>
          <w:rFonts w:ascii="Arial" w:hAnsi="Arial" w:cs="Arial"/>
        </w:rPr>
        <w:t xml:space="preserve">desirable but not </w:t>
      </w:r>
      <w:proofErr w:type="gramStart"/>
      <w:r w:rsidR="00256C16">
        <w:rPr>
          <w:rFonts w:ascii="Arial" w:hAnsi="Arial" w:cs="Arial"/>
        </w:rPr>
        <w:t>essential</w:t>
      </w:r>
      <w:proofErr w:type="gramEnd"/>
    </w:p>
    <w:sectPr w:rsidR="00305B76" w:rsidRPr="001111B4" w:rsidSect="00A30804">
      <w:headerReference w:type="default" r:id="rId7"/>
      <w:pgSz w:w="11906" w:h="16838" w:code="9"/>
      <w:pgMar w:top="1985" w:right="1134" w:bottom="1134"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EF850" w14:textId="77777777" w:rsidR="00544E4F" w:rsidRDefault="00544E4F">
      <w:r>
        <w:separator/>
      </w:r>
    </w:p>
  </w:endnote>
  <w:endnote w:type="continuationSeparator" w:id="0">
    <w:p w14:paraId="1FED3991" w14:textId="77777777" w:rsidR="00544E4F" w:rsidRDefault="0054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FF88D" w14:textId="77777777" w:rsidR="00544E4F" w:rsidRDefault="00544E4F">
      <w:r>
        <w:separator/>
      </w:r>
    </w:p>
  </w:footnote>
  <w:footnote w:type="continuationSeparator" w:id="0">
    <w:p w14:paraId="06B15475" w14:textId="77777777" w:rsidR="00544E4F" w:rsidRDefault="00544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67977" w14:textId="0CE422A5" w:rsidR="00223FD7" w:rsidRDefault="00223FD7">
    <w:pPr>
      <w:pStyle w:val="Header"/>
    </w:pPr>
    <w:r>
      <w:rPr>
        <w:noProof/>
      </w:rPr>
      <w:drawing>
        <wp:inline distT="0" distB="0" distL="0" distR="0" wp14:anchorId="2711CDB7" wp14:editId="61D4C846">
          <wp:extent cx="1000125" cy="100012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1526" cy="10015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3in;height:3in" o:bullet="t"/>
    </w:pict>
  </w:numPicBullet>
  <w:numPicBullet w:numPicBulletId="1">
    <w:pict>
      <v:shape id="_x0000_i1141" type="#_x0000_t75" style="width:3in;height:3in" o:bullet="t"/>
    </w:pict>
  </w:numPicBullet>
  <w:numPicBullet w:numPicBulletId="2">
    <w:pict>
      <v:shape id="_x0000_i1142" type="#_x0000_t75" style="width:3in;height:3in" o:bullet="t"/>
    </w:pict>
  </w:numPicBullet>
  <w:numPicBullet w:numPicBulletId="3">
    <w:pict>
      <v:shape id="_x0000_i1143" type="#_x0000_t75" style="width:3in;height:3in" o:bullet="t"/>
    </w:pict>
  </w:numPicBullet>
  <w:numPicBullet w:numPicBulletId="4">
    <w:pict>
      <v:shape id="_x0000_i1144" type="#_x0000_t75" style="width:3in;height:3in" o:bullet="t"/>
    </w:pict>
  </w:numPicBullet>
  <w:numPicBullet w:numPicBulletId="5">
    <w:pict>
      <v:shape id="_x0000_i1145" type="#_x0000_t75" style="width:3in;height:3in" o:bullet="t"/>
    </w:pict>
  </w:numPicBullet>
  <w:abstractNum w:abstractNumId="0" w15:restartNumberingAfterBreak="0">
    <w:nsid w:val="0D45453C"/>
    <w:multiLevelType w:val="hybridMultilevel"/>
    <w:tmpl w:val="1D1878EC"/>
    <w:lvl w:ilvl="0" w:tplc="54DCE806">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7119"/>
    <w:multiLevelType w:val="hybridMultilevel"/>
    <w:tmpl w:val="3FD4FC2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22C35CF"/>
    <w:multiLevelType w:val="hybridMultilevel"/>
    <w:tmpl w:val="046C1422"/>
    <w:lvl w:ilvl="0" w:tplc="690A10C8">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490A64"/>
    <w:multiLevelType w:val="hybridMultilevel"/>
    <w:tmpl w:val="000AFA16"/>
    <w:lvl w:ilvl="0" w:tplc="92740D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CD7374"/>
    <w:multiLevelType w:val="hybridMultilevel"/>
    <w:tmpl w:val="F00813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91061F6"/>
    <w:multiLevelType w:val="hybridMultilevel"/>
    <w:tmpl w:val="C7441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FA6D0A"/>
    <w:multiLevelType w:val="hybridMultilevel"/>
    <w:tmpl w:val="C94E64FC"/>
    <w:lvl w:ilvl="0" w:tplc="0809000F">
      <w:start w:val="1"/>
      <w:numFmt w:val="decimal"/>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7" w15:restartNumberingAfterBreak="0">
    <w:nsid w:val="3F19656B"/>
    <w:multiLevelType w:val="hybridMultilevel"/>
    <w:tmpl w:val="0852A5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ABB26FD"/>
    <w:multiLevelType w:val="hybridMultilevel"/>
    <w:tmpl w:val="DCAA2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EE0047"/>
    <w:multiLevelType w:val="hybridMultilevel"/>
    <w:tmpl w:val="DAB4AC18"/>
    <w:lvl w:ilvl="0" w:tplc="C2363C96">
      <w:start w:val="1"/>
      <w:numFmt w:val="decimal"/>
      <w:lvlText w:val="%1."/>
      <w:lvlJc w:val="left"/>
      <w:pPr>
        <w:tabs>
          <w:tab w:val="num" w:pos="644"/>
        </w:tabs>
        <w:ind w:left="644" w:hanging="360"/>
      </w:pPr>
      <w:rPr>
        <w:b w:val="0"/>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0" w15:restartNumberingAfterBreak="0">
    <w:nsid w:val="52195719"/>
    <w:multiLevelType w:val="hybridMultilevel"/>
    <w:tmpl w:val="E0F8282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56600E6"/>
    <w:multiLevelType w:val="hybridMultilevel"/>
    <w:tmpl w:val="7966C194"/>
    <w:lvl w:ilvl="0" w:tplc="0809000F">
      <w:start w:val="1"/>
      <w:numFmt w:val="decimal"/>
      <w:lvlText w:val="%1."/>
      <w:lvlJc w:val="left"/>
      <w:pPr>
        <w:ind w:left="786" w:hanging="360"/>
      </w:pPr>
    </w:lvl>
    <w:lvl w:ilvl="1" w:tplc="F148F476">
      <w:numFmt w:val="bullet"/>
      <w:lvlText w:val="-"/>
      <w:lvlJc w:val="left"/>
      <w:pPr>
        <w:ind w:left="1506" w:hanging="360"/>
      </w:pPr>
      <w:rPr>
        <w:rFonts w:ascii="Arial" w:eastAsia="Calibri" w:hAnsi="Arial" w:cs="Arial"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96303D0"/>
    <w:multiLevelType w:val="hybridMultilevel"/>
    <w:tmpl w:val="32241F8E"/>
    <w:lvl w:ilvl="0" w:tplc="9FDE7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314AB3"/>
    <w:multiLevelType w:val="hybridMultilevel"/>
    <w:tmpl w:val="0B4A91BA"/>
    <w:lvl w:ilvl="0" w:tplc="69FA10BA">
      <w:start w:val="1"/>
      <w:numFmt w:val="decimal"/>
      <w:lvlText w:val="%1."/>
      <w:lvlJc w:val="left"/>
      <w:pPr>
        <w:tabs>
          <w:tab w:val="num" w:pos="930"/>
        </w:tabs>
        <w:ind w:left="930" w:hanging="57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B517B38"/>
    <w:multiLevelType w:val="hybridMultilevel"/>
    <w:tmpl w:val="B3B48366"/>
    <w:lvl w:ilvl="0" w:tplc="935A834E">
      <w:start w:val="1"/>
      <w:numFmt w:val="decimal"/>
      <w:lvlText w:val="%1."/>
      <w:lvlJc w:val="left"/>
      <w:pPr>
        <w:tabs>
          <w:tab w:val="num" w:pos="720"/>
        </w:tabs>
        <w:ind w:left="720" w:hanging="360"/>
      </w:pPr>
      <w:rPr>
        <w:rFonts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C707842"/>
    <w:multiLevelType w:val="hybridMultilevel"/>
    <w:tmpl w:val="7C5C600E"/>
    <w:lvl w:ilvl="0" w:tplc="AD96DA2C">
      <w:start w:val="1"/>
      <w:numFmt w:val="bullet"/>
      <w:lvlText w:val=""/>
      <w:lvlJc w:val="left"/>
      <w:pPr>
        <w:tabs>
          <w:tab w:val="num" w:pos="447"/>
        </w:tabs>
        <w:ind w:left="447" w:hanging="567"/>
      </w:pPr>
      <w:rPr>
        <w:rFonts w:ascii="Symbol" w:hAnsi="Symbol" w:hint="default"/>
        <w:color w:val="auto"/>
      </w:rPr>
    </w:lvl>
    <w:lvl w:ilvl="1" w:tplc="08090003" w:tentative="1">
      <w:start w:val="1"/>
      <w:numFmt w:val="bullet"/>
      <w:lvlText w:val="o"/>
      <w:lvlJc w:val="left"/>
      <w:pPr>
        <w:tabs>
          <w:tab w:val="num" w:pos="1320"/>
        </w:tabs>
        <w:ind w:left="1320" w:hanging="360"/>
      </w:pPr>
      <w:rPr>
        <w:rFonts w:ascii="Courier New" w:hAnsi="Courier New" w:cs="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abstractNum w:abstractNumId="16" w15:restartNumberingAfterBreak="0">
    <w:nsid w:val="5E7A3460"/>
    <w:multiLevelType w:val="hybridMultilevel"/>
    <w:tmpl w:val="49220380"/>
    <w:lvl w:ilvl="0" w:tplc="6AD85016">
      <w:start w:val="1"/>
      <w:numFmt w:val="decimal"/>
      <w:lvlText w:val="%1."/>
      <w:lvlJc w:val="left"/>
      <w:pPr>
        <w:ind w:left="1200" w:hanging="360"/>
      </w:pPr>
      <w:rPr>
        <w:rFonts w:hint="default"/>
      </w:rPr>
    </w:lvl>
    <w:lvl w:ilvl="1" w:tplc="08090001">
      <w:start w:val="1"/>
      <w:numFmt w:val="bullet"/>
      <w:lvlText w:val=""/>
      <w:lvlJc w:val="left"/>
      <w:pPr>
        <w:ind w:left="1920" w:hanging="360"/>
      </w:pPr>
      <w:rPr>
        <w:rFonts w:ascii="Symbol" w:hAnsi="Symbol" w:hint="default"/>
      </w:r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7" w15:restartNumberingAfterBreak="0">
    <w:nsid w:val="5F57450A"/>
    <w:multiLevelType w:val="hybridMultilevel"/>
    <w:tmpl w:val="B8B47986"/>
    <w:lvl w:ilvl="0" w:tplc="08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AC2FA0"/>
    <w:multiLevelType w:val="hybridMultilevel"/>
    <w:tmpl w:val="F9222FD8"/>
    <w:lvl w:ilvl="0" w:tplc="EEBC4F8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5C4465"/>
    <w:multiLevelType w:val="multilevel"/>
    <w:tmpl w:val="437E85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9C033D"/>
    <w:multiLevelType w:val="hybridMultilevel"/>
    <w:tmpl w:val="F738B0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BE44C35"/>
    <w:multiLevelType w:val="hybridMultilevel"/>
    <w:tmpl w:val="82DE0D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25F0397"/>
    <w:multiLevelType w:val="hybridMultilevel"/>
    <w:tmpl w:val="D3005898"/>
    <w:lvl w:ilvl="0" w:tplc="3DFC5FA8">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6AD2397"/>
    <w:multiLevelType w:val="hybridMultilevel"/>
    <w:tmpl w:val="1EF8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6FB3CBC"/>
    <w:multiLevelType w:val="multilevel"/>
    <w:tmpl w:val="640E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AC57BB"/>
    <w:multiLevelType w:val="multilevel"/>
    <w:tmpl w:val="BF20C6D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B26A5C"/>
    <w:multiLevelType w:val="hybridMultilevel"/>
    <w:tmpl w:val="228E0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1"/>
  </w:num>
  <w:num w:numId="4">
    <w:abstractNumId w:val="4"/>
  </w:num>
  <w:num w:numId="5">
    <w:abstractNumId w:val="13"/>
  </w:num>
  <w:num w:numId="6">
    <w:abstractNumId w:val="14"/>
  </w:num>
  <w:num w:numId="7">
    <w:abstractNumId w:val="7"/>
  </w:num>
  <w:num w:numId="8">
    <w:abstractNumId w:val="19"/>
  </w:num>
  <w:num w:numId="9">
    <w:abstractNumId w:val="25"/>
  </w:num>
  <w:num w:numId="10">
    <w:abstractNumId w:val="1"/>
  </w:num>
  <w:num w:numId="11">
    <w:abstractNumId w:val="9"/>
  </w:num>
  <w:num w:numId="12">
    <w:abstractNumId w:val="10"/>
  </w:num>
  <w:num w:numId="13">
    <w:abstractNumId w:val="0"/>
  </w:num>
  <w:num w:numId="14">
    <w:abstractNumId w:val="22"/>
  </w:num>
  <w:num w:numId="15">
    <w:abstractNumId w:val="20"/>
  </w:num>
  <w:num w:numId="16">
    <w:abstractNumId w:val="26"/>
  </w:num>
  <w:num w:numId="17">
    <w:abstractNumId w:val="23"/>
  </w:num>
  <w:num w:numId="18">
    <w:abstractNumId w:val="5"/>
  </w:num>
  <w:num w:numId="19">
    <w:abstractNumId w:val="11"/>
  </w:num>
  <w:num w:numId="20">
    <w:abstractNumId w:val="17"/>
  </w:num>
  <w:num w:numId="21">
    <w:abstractNumId w:val="8"/>
  </w:num>
  <w:num w:numId="22">
    <w:abstractNumId w:val="6"/>
  </w:num>
  <w:num w:numId="23">
    <w:abstractNumId w:val="16"/>
  </w:num>
  <w:num w:numId="24">
    <w:abstractNumId w:val="3"/>
  </w:num>
  <w:num w:numId="25">
    <w:abstractNumId w:val="12"/>
  </w:num>
  <w:num w:numId="26">
    <w:abstractNumId w:val="15"/>
  </w:num>
  <w:num w:numId="27">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FEA"/>
    <w:rsid w:val="00012AB5"/>
    <w:rsid w:val="00023769"/>
    <w:rsid w:val="00025955"/>
    <w:rsid w:val="000465E9"/>
    <w:rsid w:val="00055574"/>
    <w:rsid w:val="00065A40"/>
    <w:rsid w:val="00065C1E"/>
    <w:rsid w:val="00066680"/>
    <w:rsid w:val="00081198"/>
    <w:rsid w:val="00081E80"/>
    <w:rsid w:val="00090D6C"/>
    <w:rsid w:val="000927BB"/>
    <w:rsid w:val="000934D8"/>
    <w:rsid w:val="000A3579"/>
    <w:rsid w:val="000C4D12"/>
    <w:rsid w:val="000C4F47"/>
    <w:rsid w:val="000D7E83"/>
    <w:rsid w:val="000E1269"/>
    <w:rsid w:val="000E751C"/>
    <w:rsid w:val="000F06C0"/>
    <w:rsid w:val="000F2AC4"/>
    <w:rsid w:val="000F6C61"/>
    <w:rsid w:val="000F7BE2"/>
    <w:rsid w:val="000F7C7D"/>
    <w:rsid w:val="001006BA"/>
    <w:rsid w:val="001111B4"/>
    <w:rsid w:val="00116365"/>
    <w:rsid w:val="00136809"/>
    <w:rsid w:val="0013732C"/>
    <w:rsid w:val="0014562E"/>
    <w:rsid w:val="00150237"/>
    <w:rsid w:val="00150F6B"/>
    <w:rsid w:val="00156CC2"/>
    <w:rsid w:val="00162F4B"/>
    <w:rsid w:val="001774DC"/>
    <w:rsid w:val="001A03FD"/>
    <w:rsid w:val="001A6B52"/>
    <w:rsid w:val="001B11C2"/>
    <w:rsid w:val="001B24D3"/>
    <w:rsid w:val="001D5371"/>
    <w:rsid w:val="001D63BB"/>
    <w:rsid w:val="00207063"/>
    <w:rsid w:val="00223FD7"/>
    <w:rsid w:val="00225582"/>
    <w:rsid w:val="002375AC"/>
    <w:rsid w:val="00246942"/>
    <w:rsid w:val="00256C16"/>
    <w:rsid w:val="00282355"/>
    <w:rsid w:val="00283F29"/>
    <w:rsid w:val="002904DC"/>
    <w:rsid w:val="00293846"/>
    <w:rsid w:val="00294FA0"/>
    <w:rsid w:val="002A5DB9"/>
    <w:rsid w:val="002B22AF"/>
    <w:rsid w:val="002B7C5B"/>
    <w:rsid w:val="002D277E"/>
    <w:rsid w:val="002D47AC"/>
    <w:rsid w:val="002D55DE"/>
    <w:rsid w:val="002D6F15"/>
    <w:rsid w:val="002E1B70"/>
    <w:rsid w:val="002E7E00"/>
    <w:rsid w:val="002F30CB"/>
    <w:rsid w:val="00304CE1"/>
    <w:rsid w:val="00305B76"/>
    <w:rsid w:val="00311B55"/>
    <w:rsid w:val="00320622"/>
    <w:rsid w:val="00325BC9"/>
    <w:rsid w:val="00337FF9"/>
    <w:rsid w:val="0034133E"/>
    <w:rsid w:val="003416D4"/>
    <w:rsid w:val="0034695B"/>
    <w:rsid w:val="003557B8"/>
    <w:rsid w:val="0037493C"/>
    <w:rsid w:val="00377F03"/>
    <w:rsid w:val="003934E9"/>
    <w:rsid w:val="003A4F91"/>
    <w:rsid w:val="003B287E"/>
    <w:rsid w:val="003B521C"/>
    <w:rsid w:val="003C23F7"/>
    <w:rsid w:val="003C49B0"/>
    <w:rsid w:val="003C76A0"/>
    <w:rsid w:val="003D5EEE"/>
    <w:rsid w:val="003F05FA"/>
    <w:rsid w:val="003F191B"/>
    <w:rsid w:val="00401133"/>
    <w:rsid w:val="004064E1"/>
    <w:rsid w:val="004255C2"/>
    <w:rsid w:val="00441C41"/>
    <w:rsid w:val="00443B39"/>
    <w:rsid w:val="00450049"/>
    <w:rsid w:val="00464221"/>
    <w:rsid w:val="004B6282"/>
    <w:rsid w:val="004C4649"/>
    <w:rsid w:val="004C4C25"/>
    <w:rsid w:val="004D1FE9"/>
    <w:rsid w:val="004D5FEA"/>
    <w:rsid w:val="004E3728"/>
    <w:rsid w:val="004F311C"/>
    <w:rsid w:val="0050139F"/>
    <w:rsid w:val="00501F37"/>
    <w:rsid w:val="00533D1E"/>
    <w:rsid w:val="00542AE2"/>
    <w:rsid w:val="00544E4F"/>
    <w:rsid w:val="005537DC"/>
    <w:rsid w:val="00554211"/>
    <w:rsid w:val="005548B3"/>
    <w:rsid w:val="005743F8"/>
    <w:rsid w:val="00576A05"/>
    <w:rsid w:val="00582663"/>
    <w:rsid w:val="005B148E"/>
    <w:rsid w:val="005B58C9"/>
    <w:rsid w:val="005B72F3"/>
    <w:rsid w:val="005C6ED2"/>
    <w:rsid w:val="005C70AE"/>
    <w:rsid w:val="005C7657"/>
    <w:rsid w:val="005D0F07"/>
    <w:rsid w:val="005F2A7F"/>
    <w:rsid w:val="005F2E4F"/>
    <w:rsid w:val="0061769C"/>
    <w:rsid w:val="0063350E"/>
    <w:rsid w:val="00641705"/>
    <w:rsid w:val="00653A62"/>
    <w:rsid w:val="00676A77"/>
    <w:rsid w:val="00677731"/>
    <w:rsid w:val="00684396"/>
    <w:rsid w:val="00692BCB"/>
    <w:rsid w:val="0069430C"/>
    <w:rsid w:val="00696F1C"/>
    <w:rsid w:val="006A09D3"/>
    <w:rsid w:val="006A5622"/>
    <w:rsid w:val="00702BE0"/>
    <w:rsid w:val="007032DE"/>
    <w:rsid w:val="00707BD9"/>
    <w:rsid w:val="007104D0"/>
    <w:rsid w:val="00715CAA"/>
    <w:rsid w:val="007252E7"/>
    <w:rsid w:val="00740A28"/>
    <w:rsid w:val="007622F5"/>
    <w:rsid w:val="00764B01"/>
    <w:rsid w:val="00772935"/>
    <w:rsid w:val="00794CF6"/>
    <w:rsid w:val="007A074A"/>
    <w:rsid w:val="007C6C4B"/>
    <w:rsid w:val="007D3760"/>
    <w:rsid w:val="007E6881"/>
    <w:rsid w:val="007F0E34"/>
    <w:rsid w:val="00802D41"/>
    <w:rsid w:val="008374C9"/>
    <w:rsid w:val="00846130"/>
    <w:rsid w:val="008537F3"/>
    <w:rsid w:val="00860280"/>
    <w:rsid w:val="008715AE"/>
    <w:rsid w:val="00877117"/>
    <w:rsid w:val="00884D32"/>
    <w:rsid w:val="008B099C"/>
    <w:rsid w:val="008B4F09"/>
    <w:rsid w:val="008C3DAA"/>
    <w:rsid w:val="008D3E80"/>
    <w:rsid w:val="008D57DA"/>
    <w:rsid w:val="008E4DFE"/>
    <w:rsid w:val="008E5053"/>
    <w:rsid w:val="008E7B10"/>
    <w:rsid w:val="008F0C76"/>
    <w:rsid w:val="008F1434"/>
    <w:rsid w:val="008F7E08"/>
    <w:rsid w:val="00900148"/>
    <w:rsid w:val="009407E7"/>
    <w:rsid w:val="00965C31"/>
    <w:rsid w:val="00972F55"/>
    <w:rsid w:val="009836F6"/>
    <w:rsid w:val="009878F1"/>
    <w:rsid w:val="009E11ED"/>
    <w:rsid w:val="009E69BD"/>
    <w:rsid w:val="00A13662"/>
    <w:rsid w:val="00A27EEA"/>
    <w:rsid w:val="00A30804"/>
    <w:rsid w:val="00A3222C"/>
    <w:rsid w:val="00A40787"/>
    <w:rsid w:val="00A419D6"/>
    <w:rsid w:val="00A474F8"/>
    <w:rsid w:val="00AA15ED"/>
    <w:rsid w:val="00AA1A8D"/>
    <w:rsid w:val="00AA28DF"/>
    <w:rsid w:val="00AA6DE2"/>
    <w:rsid w:val="00AC4FA1"/>
    <w:rsid w:val="00AD3441"/>
    <w:rsid w:val="00AE47C1"/>
    <w:rsid w:val="00AE6DA4"/>
    <w:rsid w:val="00AF3565"/>
    <w:rsid w:val="00AF5733"/>
    <w:rsid w:val="00B0203C"/>
    <w:rsid w:val="00B115E9"/>
    <w:rsid w:val="00B32179"/>
    <w:rsid w:val="00B34CC5"/>
    <w:rsid w:val="00B35CA9"/>
    <w:rsid w:val="00B41A12"/>
    <w:rsid w:val="00B44126"/>
    <w:rsid w:val="00B5398C"/>
    <w:rsid w:val="00B6249B"/>
    <w:rsid w:val="00B64B31"/>
    <w:rsid w:val="00B672F6"/>
    <w:rsid w:val="00B835EA"/>
    <w:rsid w:val="00B96181"/>
    <w:rsid w:val="00B976B8"/>
    <w:rsid w:val="00BA2C07"/>
    <w:rsid w:val="00BB7AF0"/>
    <w:rsid w:val="00BC20C8"/>
    <w:rsid w:val="00BD1C6E"/>
    <w:rsid w:val="00BD316C"/>
    <w:rsid w:val="00BD6301"/>
    <w:rsid w:val="00BE69BE"/>
    <w:rsid w:val="00BF2CC0"/>
    <w:rsid w:val="00BF3F2A"/>
    <w:rsid w:val="00BF4D98"/>
    <w:rsid w:val="00C17CDF"/>
    <w:rsid w:val="00C324A5"/>
    <w:rsid w:val="00C40D83"/>
    <w:rsid w:val="00C509C9"/>
    <w:rsid w:val="00C50E43"/>
    <w:rsid w:val="00C556DB"/>
    <w:rsid w:val="00C70D22"/>
    <w:rsid w:val="00CA0ABC"/>
    <w:rsid w:val="00CB076F"/>
    <w:rsid w:val="00CC3F39"/>
    <w:rsid w:val="00CD2A47"/>
    <w:rsid w:val="00D006C4"/>
    <w:rsid w:val="00D12016"/>
    <w:rsid w:val="00D14985"/>
    <w:rsid w:val="00D14D52"/>
    <w:rsid w:val="00D27214"/>
    <w:rsid w:val="00D73177"/>
    <w:rsid w:val="00D73847"/>
    <w:rsid w:val="00D84C30"/>
    <w:rsid w:val="00D927E3"/>
    <w:rsid w:val="00D929F7"/>
    <w:rsid w:val="00D94394"/>
    <w:rsid w:val="00DA136C"/>
    <w:rsid w:val="00DA3FB3"/>
    <w:rsid w:val="00DA447F"/>
    <w:rsid w:val="00DB0032"/>
    <w:rsid w:val="00DC7FA3"/>
    <w:rsid w:val="00DD176C"/>
    <w:rsid w:val="00DE5894"/>
    <w:rsid w:val="00DF525E"/>
    <w:rsid w:val="00E27479"/>
    <w:rsid w:val="00E324C0"/>
    <w:rsid w:val="00E506F1"/>
    <w:rsid w:val="00E511D8"/>
    <w:rsid w:val="00E64EE0"/>
    <w:rsid w:val="00E657C9"/>
    <w:rsid w:val="00E67B2F"/>
    <w:rsid w:val="00E73EB8"/>
    <w:rsid w:val="00E8200E"/>
    <w:rsid w:val="00EA16D0"/>
    <w:rsid w:val="00EA2131"/>
    <w:rsid w:val="00EB2536"/>
    <w:rsid w:val="00EB3943"/>
    <w:rsid w:val="00EB5055"/>
    <w:rsid w:val="00EC41AA"/>
    <w:rsid w:val="00EC6FC2"/>
    <w:rsid w:val="00ED7D41"/>
    <w:rsid w:val="00EE40A9"/>
    <w:rsid w:val="00F127AB"/>
    <w:rsid w:val="00F128D2"/>
    <w:rsid w:val="00F25CCF"/>
    <w:rsid w:val="00F405D4"/>
    <w:rsid w:val="00F728A7"/>
    <w:rsid w:val="00F77095"/>
    <w:rsid w:val="00F84F15"/>
    <w:rsid w:val="00F966EA"/>
    <w:rsid w:val="00FA3643"/>
    <w:rsid w:val="00FB4A95"/>
    <w:rsid w:val="00FC2DC8"/>
    <w:rsid w:val="00FE3F9E"/>
    <w:rsid w:val="00FF646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103B91"/>
  <w15:docId w15:val="{53D4FDFA-2B4A-4209-B103-E0030D14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2AE2"/>
    <w:rPr>
      <w:rFonts w:ascii="Arial" w:hAnsi="Arial"/>
      <w:spacing w:val="-5"/>
      <w:lang w:eastAsia="en-US"/>
    </w:rPr>
  </w:style>
  <w:style w:type="paragraph" w:styleId="Heading1">
    <w:name w:val="heading 1"/>
    <w:basedOn w:val="Normal"/>
    <w:next w:val="Normal"/>
    <w:qFormat/>
    <w:rsid w:val="00C509C9"/>
    <w:pPr>
      <w:keepNext/>
      <w:outlineLvl w:val="0"/>
    </w:pPr>
    <w:rPr>
      <w:rFonts w:ascii="Times New Roman" w:hAnsi="Times New Roman"/>
      <w:b/>
      <w:spacing w:val="-3"/>
      <w:sz w:val="24"/>
      <w:lang w:eastAsia="en-GB"/>
    </w:rPr>
  </w:style>
  <w:style w:type="paragraph" w:styleId="Heading4">
    <w:name w:val="heading 4"/>
    <w:basedOn w:val="Normal"/>
    <w:next w:val="Normal"/>
    <w:qFormat/>
    <w:rsid w:val="00C509C9"/>
    <w:pPr>
      <w:keepNext/>
      <w:outlineLvl w:val="3"/>
    </w:pPr>
    <w:rPr>
      <w:rFonts w:ascii="Times New Roman" w:hAnsi="Times New Roman"/>
      <w:i/>
      <w:spacing w:val="-3"/>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6F1"/>
    <w:rPr>
      <w:color w:val="0000FF"/>
      <w:u w:val="single"/>
    </w:rPr>
  </w:style>
  <w:style w:type="paragraph" w:styleId="Header">
    <w:name w:val="header"/>
    <w:basedOn w:val="Normal"/>
    <w:rsid w:val="00F405D4"/>
    <w:pPr>
      <w:tabs>
        <w:tab w:val="center" w:pos="4153"/>
        <w:tab w:val="right" w:pos="8306"/>
      </w:tabs>
    </w:pPr>
  </w:style>
  <w:style w:type="paragraph" w:styleId="Footer">
    <w:name w:val="footer"/>
    <w:basedOn w:val="Normal"/>
    <w:link w:val="FooterChar"/>
    <w:uiPriority w:val="99"/>
    <w:rsid w:val="00F405D4"/>
    <w:pPr>
      <w:tabs>
        <w:tab w:val="center" w:pos="4153"/>
        <w:tab w:val="right" w:pos="8306"/>
      </w:tabs>
    </w:pPr>
  </w:style>
  <w:style w:type="paragraph" w:styleId="BalloonText">
    <w:name w:val="Balloon Text"/>
    <w:basedOn w:val="Normal"/>
    <w:semiHidden/>
    <w:rsid w:val="00B115E9"/>
    <w:rPr>
      <w:rFonts w:ascii="Tahoma" w:hAnsi="Tahoma" w:cs="Tahoma"/>
      <w:sz w:val="16"/>
      <w:szCs w:val="16"/>
    </w:rPr>
  </w:style>
  <w:style w:type="character" w:styleId="CommentReference">
    <w:name w:val="annotation reference"/>
    <w:semiHidden/>
    <w:rsid w:val="00B115E9"/>
    <w:rPr>
      <w:sz w:val="16"/>
      <w:szCs w:val="16"/>
    </w:rPr>
  </w:style>
  <w:style w:type="paragraph" w:styleId="CommentText">
    <w:name w:val="annotation text"/>
    <w:basedOn w:val="Normal"/>
    <w:semiHidden/>
    <w:rsid w:val="00B115E9"/>
  </w:style>
  <w:style w:type="paragraph" w:styleId="CommentSubject">
    <w:name w:val="annotation subject"/>
    <w:basedOn w:val="CommentText"/>
    <w:next w:val="CommentText"/>
    <w:semiHidden/>
    <w:rsid w:val="00B115E9"/>
    <w:rPr>
      <w:b/>
      <w:bCs/>
    </w:rPr>
  </w:style>
  <w:style w:type="paragraph" w:customStyle="1" w:styleId="msolistparagraph0">
    <w:name w:val="msolistparagraph"/>
    <w:basedOn w:val="Normal"/>
    <w:rsid w:val="004255C2"/>
    <w:pPr>
      <w:ind w:left="720"/>
    </w:pPr>
    <w:rPr>
      <w:rFonts w:ascii="Calibri" w:eastAsia="Calibri" w:hAnsi="Calibri"/>
      <w:spacing w:val="0"/>
      <w:sz w:val="22"/>
      <w:szCs w:val="22"/>
    </w:rPr>
  </w:style>
  <w:style w:type="paragraph" w:styleId="ListParagraph">
    <w:name w:val="List Paragraph"/>
    <w:basedOn w:val="Normal"/>
    <w:uiPriority w:val="34"/>
    <w:qFormat/>
    <w:rsid w:val="000D7E83"/>
    <w:pPr>
      <w:ind w:left="720"/>
    </w:pPr>
  </w:style>
  <w:style w:type="character" w:customStyle="1" w:styleId="FooterChar">
    <w:name w:val="Footer Char"/>
    <w:link w:val="Footer"/>
    <w:uiPriority w:val="99"/>
    <w:rsid w:val="00F25CCF"/>
    <w:rPr>
      <w:rFonts w:ascii="Arial" w:hAnsi="Arial"/>
      <w:spacing w:val="-5"/>
      <w:lang w:eastAsia="en-US"/>
    </w:rPr>
  </w:style>
  <w:style w:type="table" w:styleId="TableGrid">
    <w:name w:val="Table Grid"/>
    <w:basedOn w:val="TableNormal"/>
    <w:rsid w:val="0069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46130"/>
    <w:rPr>
      <w:rFonts w:ascii="Times New Roman" w:hAnsi="Times New Roman"/>
      <w:spacing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77554">
      <w:bodyDiv w:val="1"/>
      <w:marLeft w:val="0"/>
      <w:marRight w:val="0"/>
      <w:marTop w:val="0"/>
      <w:marBottom w:val="0"/>
      <w:divBdr>
        <w:top w:val="none" w:sz="0" w:space="0" w:color="auto"/>
        <w:left w:val="none" w:sz="0" w:space="0" w:color="auto"/>
        <w:bottom w:val="none" w:sz="0" w:space="0" w:color="auto"/>
        <w:right w:val="none" w:sz="0" w:space="0" w:color="auto"/>
      </w:divBdr>
      <w:divsChild>
        <w:div w:id="1477256875">
          <w:marLeft w:val="0"/>
          <w:marRight w:val="0"/>
          <w:marTop w:val="67"/>
          <w:marBottom w:val="67"/>
          <w:divBdr>
            <w:top w:val="none" w:sz="0" w:space="0" w:color="auto"/>
            <w:left w:val="none" w:sz="0" w:space="0" w:color="auto"/>
            <w:bottom w:val="none" w:sz="0" w:space="0" w:color="auto"/>
            <w:right w:val="none" w:sz="0" w:space="0" w:color="auto"/>
          </w:divBdr>
          <w:divsChild>
            <w:div w:id="859666122">
              <w:marLeft w:val="0"/>
              <w:marRight w:val="0"/>
              <w:marTop w:val="0"/>
              <w:marBottom w:val="0"/>
              <w:divBdr>
                <w:top w:val="none" w:sz="0" w:space="0" w:color="auto"/>
                <w:left w:val="none" w:sz="0" w:space="0" w:color="auto"/>
                <w:bottom w:val="none" w:sz="0" w:space="0" w:color="auto"/>
                <w:right w:val="none" w:sz="0" w:space="0" w:color="auto"/>
              </w:divBdr>
              <w:divsChild>
                <w:div w:id="1559782088">
                  <w:marLeft w:val="0"/>
                  <w:marRight w:val="0"/>
                  <w:marTop w:val="0"/>
                  <w:marBottom w:val="0"/>
                  <w:divBdr>
                    <w:top w:val="none" w:sz="0" w:space="0" w:color="auto"/>
                    <w:left w:val="none" w:sz="0" w:space="0" w:color="auto"/>
                    <w:bottom w:val="none" w:sz="0" w:space="0" w:color="auto"/>
                    <w:right w:val="dotted" w:sz="6" w:space="7" w:color="C0C0C0"/>
                  </w:divBdr>
                  <w:divsChild>
                    <w:div w:id="264196888">
                      <w:marLeft w:val="0"/>
                      <w:marRight w:val="0"/>
                      <w:marTop w:val="0"/>
                      <w:marBottom w:val="0"/>
                      <w:divBdr>
                        <w:top w:val="none" w:sz="0" w:space="0" w:color="auto"/>
                        <w:left w:val="none" w:sz="0" w:space="0" w:color="auto"/>
                        <w:bottom w:val="none" w:sz="0" w:space="0" w:color="auto"/>
                        <w:right w:val="none" w:sz="0" w:space="0" w:color="auto"/>
                      </w:divBdr>
                      <w:divsChild>
                        <w:div w:id="7185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672955">
      <w:bodyDiv w:val="1"/>
      <w:marLeft w:val="0"/>
      <w:marRight w:val="0"/>
      <w:marTop w:val="0"/>
      <w:marBottom w:val="0"/>
      <w:divBdr>
        <w:top w:val="none" w:sz="0" w:space="0" w:color="auto"/>
        <w:left w:val="none" w:sz="0" w:space="0" w:color="auto"/>
        <w:bottom w:val="none" w:sz="0" w:space="0" w:color="auto"/>
        <w:right w:val="none" w:sz="0" w:space="0" w:color="auto"/>
      </w:divBdr>
    </w:div>
    <w:div w:id="488138102">
      <w:bodyDiv w:val="1"/>
      <w:marLeft w:val="0"/>
      <w:marRight w:val="0"/>
      <w:marTop w:val="0"/>
      <w:marBottom w:val="0"/>
      <w:divBdr>
        <w:top w:val="none" w:sz="0" w:space="0" w:color="auto"/>
        <w:left w:val="none" w:sz="0" w:space="0" w:color="auto"/>
        <w:bottom w:val="none" w:sz="0" w:space="0" w:color="auto"/>
        <w:right w:val="none" w:sz="0" w:space="0" w:color="auto"/>
      </w:divBdr>
    </w:div>
    <w:div w:id="756488312">
      <w:bodyDiv w:val="1"/>
      <w:marLeft w:val="0"/>
      <w:marRight w:val="0"/>
      <w:marTop w:val="0"/>
      <w:marBottom w:val="0"/>
      <w:divBdr>
        <w:top w:val="none" w:sz="0" w:space="0" w:color="auto"/>
        <w:left w:val="none" w:sz="0" w:space="0" w:color="auto"/>
        <w:bottom w:val="none" w:sz="0" w:space="0" w:color="auto"/>
        <w:right w:val="none" w:sz="0" w:space="0" w:color="auto"/>
      </w:divBdr>
      <w:divsChild>
        <w:div w:id="1987205177">
          <w:marLeft w:val="0"/>
          <w:marRight w:val="0"/>
          <w:marTop w:val="67"/>
          <w:marBottom w:val="67"/>
          <w:divBdr>
            <w:top w:val="none" w:sz="0" w:space="0" w:color="auto"/>
            <w:left w:val="none" w:sz="0" w:space="0" w:color="auto"/>
            <w:bottom w:val="none" w:sz="0" w:space="0" w:color="auto"/>
            <w:right w:val="none" w:sz="0" w:space="0" w:color="auto"/>
          </w:divBdr>
          <w:divsChild>
            <w:div w:id="992871777">
              <w:marLeft w:val="0"/>
              <w:marRight w:val="0"/>
              <w:marTop w:val="0"/>
              <w:marBottom w:val="0"/>
              <w:divBdr>
                <w:top w:val="none" w:sz="0" w:space="0" w:color="auto"/>
                <w:left w:val="none" w:sz="0" w:space="0" w:color="auto"/>
                <w:bottom w:val="none" w:sz="0" w:space="0" w:color="auto"/>
                <w:right w:val="none" w:sz="0" w:space="0" w:color="auto"/>
              </w:divBdr>
              <w:divsChild>
                <w:div w:id="149489296">
                  <w:marLeft w:val="0"/>
                  <w:marRight w:val="0"/>
                  <w:marTop w:val="0"/>
                  <w:marBottom w:val="0"/>
                  <w:divBdr>
                    <w:top w:val="none" w:sz="0" w:space="0" w:color="auto"/>
                    <w:left w:val="none" w:sz="0" w:space="0" w:color="auto"/>
                    <w:bottom w:val="none" w:sz="0" w:space="0" w:color="auto"/>
                    <w:right w:val="dotted" w:sz="6" w:space="7" w:color="C0C0C0"/>
                  </w:divBdr>
                  <w:divsChild>
                    <w:div w:id="567619614">
                      <w:marLeft w:val="0"/>
                      <w:marRight w:val="0"/>
                      <w:marTop w:val="0"/>
                      <w:marBottom w:val="0"/>
                      <w:divBdr>
                        <w:top w:val="none" w:sz="0" w:space="0" w:color="auto"/>
                        <w:left w:val="none" w:sz="0" w:space="0" w:color="auto"/>
                        <w:bottom w:val="none" w:sz="0" w:space="0" w:color="auto"/>
                        <w:right w:val="none" w:sz="0" w:space="0" w:color="auto"/>
                      </w:divBdr>
                      <w:divsChild>
                        <w:div w:id="21041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898802">
      <w:bodyDiv w:val="1"/>
      <w:marLeft w:val="0"/>
      <w:marRight w:val="0"/>
      <w:marTop w:val="0"/>
      <w:marBottom w:val="0"/>
      <w:divBdr>
        <w:top w:val="none" w:sz="0" w:space="0" w:color="auto"/>
        <w:left w:val="none" w:sz="0" w:space="0" w:color="auto"/>
        <w:bottom w:val="none" w:sz="0" w:space="0" w:color="auto"/>
        <w:right w:val="none" w:sz="0" w:space="0" w:color="auto"/>
      </w:divBdr>
      <w:divsChild>
        <w:div w:id="407463404">
          <w:marLeft w:val="0"/>
          <w:marRight w:val="0"/>
          <w:marTop w:val="67"/>
          <w:marBottom w:val="67"/>
          <w:divBdr>
            <w:top w:val="none" w:sz="0" w:space="0" w:color="auto"/>
            <w:left w:val="none" w:sz="0" w:space="0" w:color="auto"/>
            <w:bottom w:val="none" w:sz="0" w:space="0" w:color="auto"/>
            <w:right w:val="none" w:sz="0" w:space="0" w:color="auto"/>
          </w:divBdr>
          <w:divsChild>
            <w:div w:id="314376960">
              <w:marLeft w:val="0"/>
              <w:marRight w:val="0"/>
              <w:marTop w:val="0"/>
              <w:marBottom w:val="0"/>
              <w:divBdr>
                <w:top w:val="none" w:sz="0" w:space="0" w:color="auto"/>
                <w:left w:val="none" w:sz="0" w:space="0" w:color="auto"/>
                <w:bottom w:val="none" w:sz="0" w:space="0" w:color="auto"/>
                <w:right w:val="none" w:sz="0" w:space="0" w:color="auto"/>
              </w:divBdr>
              <w:divsChild>
                <w:div w:id="402411266">
                  <w:marLeft w:val="0"/>
                  <w:marRight w:val="0"/>
                  <w:marTop w:val="0"/>
                  <w:marBottom w:val="0"/>
                  <w:divBdr>
                    <w:top w:val="none" w:sz="0" w:space="0" w:color="auto"/>
                    <w:left w:val="none" w:sz="0" w:space="0" w:color="auto"/>
                    <w:bottom w:val="none" w:sz="0" w:space="0" w:color="auto"/>
                    <w:right w:val="dotted" w:sz="6" w:space="7" w:color="C0C0C0"/>
                  </w:divBdr>
                  <w:divsChild>
                    <w:div w:id="1650357640">
                      <w:marLeft w:val="0"/>
                      <w:marRight w:val="0"/>
                      <w:marTop w:val="0"/>
                      <w:marBottom w:val="0"/>
                      <w:divBdr>
                        <w:top w:val="none" w:sz="0" w:space="0" w:color="auto"/>
                        <w:left w:val="none" w:sz="0" w:space="0" w:color="auto"/>
                        <w:bottom w:val="none" w:sz="0" w:space="0" w:color="auto"/>
                        <w:right w:val="none" w:sz="0" w:space="0" w:color="auto"/>
                      </w:divBdr>
                      <w:divsChild>
                        <w:div w:id="21289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664638">
      <w:bodyDiv w:val="1"/>
      <w:marLeft w:val="0"/>
      <w:marRight w:val="0"/>
      <w:marTop w:val="0"/>
      <w:marBottom w:val="0"/>
      <w:divBdr>
        <w:top w:val="none" w:sz="0" w:space="0" w:color="auto"/>
        <w:left w:val="none" w:sz="0" w:space="0" w:color="auto"/>
        <w:bottom w:val="none" w:sz="0" w:space="0" w:color="auto"/>
        <w:right w:val="none" w:sz="0" w:space="0" w:color="auto"/>
      </w:divBdr>
    </w:div>
    <w:div w:id="1432892273">
      <w:bodyDiv w:val="1"/>
      <w:marLeft w:val="0"/>
      <w:marRight w:val="0"/>
      <w:marTop w:val="0"/>
      <w:marBottom w:val="0"/>
      <w:divBdr>
        <w:top w:val="none" w:sz="0" w:space="0" w:color="auto"/>
        <w:left w:val="none" w:sz="0" w:space="0" w:color="auto"/>
        <w:bottom w:val="none" w:sz="0" w:space="0" w:color="auto"/>
        <w:right w:val="none" w:sz="0" w:space="0" w:color="auto"/>
      </w:divBdr>
      <w:divsChild>
        <w:div w:id="1444501072">
          <w:marLeft w:val="0"/>
          <w:marRight w:val="0"/>
          <w:marTop w:val="67"/>
          <w:marBottom w:val="67"/>
          <w:divBdr>
            <w:top w:val="none" w:sz="0" w:space="0" w:color="auto"/>
            <w:left w:val="none" w:sz="0" w:space="0" w:color="auto"/>
            <w:bottom w:val="none" w:sz="0" w:space="0" w:color="auto"/>
            <w:right w:val="none" w:sz="0" w:space="0" w:color="auto"/>
          </w:divBdr>
          <w:divsChild>
            <w:div w:id="1438334102">
              <w:marLeft w:val="0"/>
              <w:marRight w:val="0"/>
              <w:marTop w:val="0"/>
              <w:marBottom w:val="0"/>
              <w:divBdr>
                <w:top w:val="none" w:sz="0" w:space="0" w:color="auto"/>
                <w:left w:val="none" w:sz="0" w:space="0" w:color="auto"/>
                <w:bottom w:val="none" w:sz="0" w:space="0" w:color="auto"/>
                <w:right w:val="none" w:sz="0" w:space="0" w:color="auto"/>
              </w:divBdr>
              <w:divsChild>
                <w:div w:id="1423523456">
                  <w:marLeft w:val="0"/>
                  <w:marRight w:val="0"/>
                  <w:marTop w:val="0"/>
                  <w:marBottom w:val="0"/>
                  <w:divBdr>
                    <w:top w:val="none" w:sz="0" w:space="0" w:color="auto"/>
                    <w:left w:val="none" w:sz="0" w:space="0" w:color="auto"/>
                    <w:bottom w:val="none" w:sz="0" w:space="0" w:color="auto"/>
                    <w:right w:val="dotted" w:sz="6" w:space="7" w:color="C0C0C0"/>
                  </w:divBdr>
                  <w:divsChild>
                    <w:div w:id="1997877767">
                      <w:marLeft w:val="0"/>
                      <w:marRight w:val="0"/>
                      <w:marTop w:val="0"/>
                      <w:marBottom w:val="0"/>
                      <w:divBdr>
                        <w:top w:val="none" w:sz="0" w:space="0" w:color="auto"/>
                        <w:left w:val="none" w:sz="0" w:space="0" w:color="auto"/>
                        <w:bottom w:val="none" w:sz="0" w:space="0" w:color="auto"/>
                        <w:right w:val="none" w:sz="0" w:space="0" w:color="auto"/>
                      </w:divBdr>
                      <w:divsChild>
                        <w:div w:id="9038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32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To:</vt:lpstr>
    </vt:vector>
  </TitlesOfParts>
  <Company>The Football Foundation</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jonathan.ling</dc:creator>
  <cp:lastModifiedBy>Paul Beecroft</cp:lastModifiedBy>
  <cp:revision>2</cp:revision>
  <cp:lastPrinted>2015-12-15T15:22:00Z</cp:lastPrinted>
  <dcterms:created xsi:type="dcterms:W3CDTF">2021-02-01T10:59:00Z</dcterms:created>
  <dcterms:modified xsi:type="dcterms:W3CDTF">2021-02-01T10:59:00Z</dcterms:modified>
</cp:coreProperties>
</file>